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34" w:type="dxa"/>
        <w:tblInd w:w="165" w:type="dxa"/>
        <w:tblLayout w:type="fixed"/>
        <w:tblCellMar>
          <w:left w:w="10" w:type="dxa"/>
          <w:right w:w="10" w:type="dxa"/>
        </w:tblCellMar>
        <w:tblLook w:val="0000" w:firstRow="0" w:lastRow="0" w:firstColumn="0" w:lastColumn="0" w:noHBand="0" w:noVBand="0"/>
      </w:tblPr>
      <w:tblGrid>
        <w:gridCol w:w="1780"/>
        <w:gridCol w:w="1305"/>
        <w:gridCol w:w="466"/>
        <w:gridCol w:w="321"/>
        <w:gridCol w:w="2372"/>
        <w:gridCol w:w="1356"/>
        <w:gridCol w:w="2834"/>
      </w:tblGrid>
      <w:tr w:rsidR="00454115">
        <w:trPr>
          <w:trHeight w:val="1492"/>
        </w:trPr>
        <w:tc>
          <w:tcPr>
            <w:tcW w:w="10434" w:type="dxa"/>
            <w:gridSpan w:val="7"/>
            <w:tcBorders>
              <w:top w:val="single" w:sz="24" w:space="0" w:color="000009"/>
              <w:left w:val="single" w:sz="24" w:space="0" w:color="000009"/>
              <w:bottom w:val="single" w:sz="18" w:space="0" w:color="000009"/>
              <w:right w:val="single" w:sz="24" w:space="0" w:color="000009"/>
            </w:tcBorders>
            <w:shd w:val="clear" w:color="auto" w:fill="auto"/>
            <w:tcMar>
              <w:top w:w="0" w:type="dxa"/>
              <w:left w:w="0" w:type="dxa"/>
              <w:bottom w:w="0" w:type="dxa"/>
              <w:right w:w="0" w:type="dxa"/>
            </w:tcMar>
          </w:tcPr>
          <w:p w:rsidR="00454115" w:rsidRDefault="00BA4DE3">
            <w:pPr>
              <w:pStyle w:val="TableParagraph"/>
              <w:spacing w:before="183" w:line="187" w:lineRule="auto"/>
              <w:ind w:left="4017" w:right="654" w:hanging="3301"/>
            </w:pPr>
            <w:proofErr w:type="gramStart"/>
            <w:r>
              <w:rPr>
                <w:color w:val="000009"/>
                <w:sz w:val="36"/>
              </w:rPr>
              <w:t>臺</w:t>
            </w:r>
            <w:proofErr w:type="gramEnd"/>
            <w:r>
              <w:rPr>
                <w:color w:val="000009"/>
                <w:sz w:val="36"/>
              </w:rPr>
              <w:t>中市政府消防局申請特定工廠改善計畫之廠區外部消防水源會審(</w:t>
            </w:r>
            <w:proofErr w:type="gramStart"/>
            <w:r>
              <w:rPr>
                <w:color w:val="000009"/>
                <w:sz w:val="36"/>
              </w:rPr>
              <w:t>勘</w:t>
            </w:r>
            <w:proofErr w:type="gramEnd"/>
            <w:r>
              <w:rPr>
                <w:color w:val="000009"/>
                <w:sz w:val="36"/>
              </w:rPr>
              <w:t>)</w:t>
            </w:r>
            <w:r>
              <w:rPr>
                <w:color w:val="000009"/>
                <w:sz w:val="32"/>
              </w:rPr>
              <w:t>申請書</w:t>
            </w:r>
          </w:p>
          <w:p w:rsidR="00454115" w:rsidRDefault="00BA4DE3">
            <w:pPr>
              <w:pStyle w:val="TableParagraph"/>
              <w:tabs>
                <w:tab w:val="left" w:pos="8583"/>
                <w:tab w:val="left" w:pos="9283"/>
                <w:tab w:val="left" w:pos="9984"/>
              </w:tabs>
              <w:spacing w:before="9"/>
              <w:ind w:left="6902"/>
            </w:pPr>
            <w:r>
              <w:rPr>
                <w:color w:val="000009"/>
                <w:sz w:val="28"/>
              </w:rPr>
              <w:t>申請日期</w:t>
            </w:r>
            <w:r>
              <w:rPr>
                <w:color w:val="000009"/>
                <w:sz w:val="28"/>
              </w:rPr>
              <w:tab/>
              <w:t>年</w:t>
            </w:r>
            <w:r>
              <w:rPr>
                <w:color w:val="000009"/>
                <w:sz w:val="28"/>
              </w:rPr>
              <w:tab/>
              <w:t>月</w:t>
            </w:r>
            <w:r>
              <w:rPr>
                <w:color w:val="000009"/>
                <w:sz w:val="28"/>
              </w:rPr>
              <w:tab/>
              <w:t>日</w:t>
            </w:r>
          </w:p>
        </w:tc>
      </w:tr>
      <w:tr w:rsidR="00454115">
        <w:trPr>
          <w:trHeight w:val="889"/>
        </w:trPr>
        <w:tc>
          <w:tcPr>
            <w:tcW w:w="10434" w:type="dxa"/>
            <w:gridSpan w:val="7"/>
            <w:tcBorders>
              <w:top w:val="single" w:sz="18" w:space="0" w:color="000009"/>
              <w:left w:val="single" w:sz="24" w:space="0" w:color="000009"/>
              <w:bottom w:val="single" w:sz="4" w:space="0" w:color="000009"/>
              <w:right w:val="single" w:sz="24" w:space="0" w:color="000009"/>
            </w:tcBorders>
            <w:shd w:val="clear" w:color="auto" w:fill="auto"/>
            <w:tcMar>
              <w:top w:w="0" w:type="dxa"/>
              <w:left w:w="0" w:type="dxa"/>
              <w:bottom w:w="0" w:type="dxa"/>
              <w:right w:w="0" w:type="dxa"/>
            </w:tcMar>
          </w:tcPr>
          <w:p w:rsidR="00454115" w:rsidRDefault="00BA4DE3" w:rsidP="00302CBC">
            <w:pPr>
              <w:pStyle w:val="TableParagraph"/>
              <w:tabs>
                <w:tab w:val="left" w:pos="2545"/>
                <w:tab w:val="left" w:pos="4150"/>
                <w:tab w:val="left" w:pos="6715"/>
              </w:tabs>
              <w:spacing w:before="245"/>
              <w:ind w:left="313"/>
            </w:pPr>
            <w:r>
              <w:rPr>
                <w:color w:val="000009"/>
                <w:sz w:val="32"/>
              </w:rPr>
              <w:t>□專用蓄水池</w:t>
            </w:r>
            <w:r>
              <w:rPr>
                <w:color w:val="000009"/>
                <w:sz w:val="32"/>
              </w:rPr>
              <w:tab/>
            </w:r>
            <w:r>
              <w:rPr>
                <w:color w:val="000009"/>
                <w:spacing w:val="3"/>
                <w:sz w:val="32"/>
              </w:rPr>
              <w:t>□</w:t>
            </w:r>
            <w:r>
              <w:rPr>
                <w:color w:val="000009"/>
                <w:sz w:val="32"/>
              </w:rPr>
              <w:t>消防栓</w:t>
            </w:r>
            <w:r>
              <w:rPr>
                <w:color w:val="000009"/>
                <w:sz w:val="32"/>
              </w:rPr>
              <w:tab/>
              <w:t>□流動式水源(如河川、大排、湖泊)</w:t>
            </w:r>
            <w:r>
              <w:rPr>
                <w:color w:val="000009"/>
                <w:sz w:val="32"/>
              </w:rPr>
              <w:tab/>
            </w:r>
            <w:r w:rsidR="000F4BE4">
              <w:rPr>
                <w:rFonts w:hint="eastAsia"/>
                <w:color w:val="000009"/>
                <w:sz w:val="32"/>
              </w:rPr>
              <w:t xml:space="preserve">  </w:t>
            </w:r>
            <w:r>
              <w:rPr>
                <w:color w:val="000009"/>
                <w:spacing w:val="3"/>
                <w:sz w:val="32"/>
              </w:rPr>
              <w:t>□水量固定式水源(如水槽、水塔、游泳池)</w:t>
            </w:r>
            <w:r>
              <w:rPr>
                <w:color w:val="000009"/>
                <w:sz w:val="32"/>
              </w:rPr>
              <w:t xml:space="preserve"> </w:t>
            </w:r>
            <w:r w:rsidR="000F4BE4">
              <w:rPr>
                <w:rFonts w:hint="eastAsia"/>
                <w:color w:val="000009"/>
                <w:sz w:val="32"/>
              </w:rPr>
              <w:t xml:space="preserve">  </w:t>
            </w:r>
            <w:r>
              <w:rPr>
                <w:color w:val="000009"/>
                <w:sz w:val="32"/>
              </w:rPr>
              <w:t>□水井</w:t>
            </w:r>
            <w:r w:rsidR="000F4BE4">
              <w:rPr>
                <w:rFonts w:hint="eastAsia"/>
                <w:color w:val="000009"/>
                <w:sz w:val="32"/>
              </w:rPr>
              <w:t xml:space="preserve"> </w:t>
            </w:r>
            <w:r w:rsidRPr="00A35486">
              <w:rPr>
                <w:color w:val="FF0000"/>
                <w:sz w:val="32"/>
              </w:rPr>
              <w:t xml:space="preserve"> </w:t>
            </w:r>
            <w:r w:rsidR="00302CBC" w:rsidRPr="00A35486">
              <w:rPr>
                <w:color w:val="FF0000"/>
                <w:sz w:val="32"/>
              </w:rPr>
              <w:t>□</w:t>
            </w:r>
            <w:r w:rsidR="00302CBC" w:rsidRPr="00A35486">
              <w:rPr>
                <w:rFonts w:hint="eastAsia"/>
                <w:color w:val="FF0000"/>
                <w:sz w:val="32"/>
              </w:rPr>
              <w:t>消防及建築防火避難證明文件</w:t>
            </w:r>
            <w:r w:rsidR="000F4BE4" w:rsidRPr="00A35486">
              <w:rPr>
                <w:rFonts w:hint="eastAsia"/>
                <w:color w:val="FF0000"/>
                <w:sz w:val="32"/>
              </w:rPr>
              <w:t xml:space="preserve">  </w:t>
            </w:r>
            <w:r w:rsidR="00302CBC" w:rsidRPr="00A35486">
              <w:rPr>
                <w:color w:val="FF0000"/>
                <w:sz w:val="32"/>
              </w:rPr>
              <w:t>□</w:t>
            </w:r>
            <w:r w:rsidR="00302CBC" w:rsidRPr="00A35486">
              <w:rPr>
                <w:rFonts w:hint="eastAsia"/>
                <w:color w:val="FF0000"/>
                <w:sz w:val="32"/>
              </w:rPr>
              <w:t>自動水系統火損控制設備</w:t>
            </w:r>
            <w:r w:rsidRPr="00A35486">
              <w:rPr>
                <w:color w:val="FF0000"/>
                <w:sz w:val="32"/>
              </w:rPr>
              <w:t xml:space="preserve"> </w:t>
            </w:r>
            <w:r>
              <w:rPr>
                <w:color w:val="000009"/>
                <w:sz w:val="32"/>
              </w:rPr>
              <w:t xml:space="preserve">   □其他</w:t>
            </w:r>
          </w:p>
        </w:tc>
      </w:tr>
      <w:tr w:rsidR="00454115">
        <w:trPr>
          <w:trHeight w:val="676"/>
        </w:trPr>
        <w:tc>
          <w:tcPr>
            <w:tcW w:w="1780" w:type="dxa"/>
            <w:vMerge w:val="restart"/>
            <w:tcBorders>
              <w:top w:val="single" w:sz="4" w:space="0" w:color="000009"/>
              <w:left w:val="single" w:sz="24" w:space="0" w:color="000009"/>
              <w:bottom w:val="single" w:sz="4" w:space="0" w:color="000009"/>
              <w:right w:val="single" w:sz="4" w:space="0" w:color="000009"/>
            </w:tcBorders>
            <w:shd w:val="clear" w:color="auto" w:fill="auto"/>
            <w:tcMar>
              <w:top w:w="0" w:type="dxa"/>
              <w:left w:w="0" w:type="dxa"/>
              <w:bottom w:w="0" w:type="dxa"/>
              <w:right w:w="0" w:type="dxa"/>
            </w:tcMar>
          </w:tcPr>
          <w:p w:rsidR="00454115" w:rsidRDefault="00454115">
            <w:pPr>
              <w:pStyle w:val="TableParagraph"/>
              <w:spacing w:before="3"/>
              <w:rPr>
                <w:rFonts w:ascii="Times New Roman" w:hAnsi="Times New Roman"/>
                <w:sz w:val="33"/>
              </w:rPr>
            </w:pPr>
          </w:p>
          <w:p w:rsidR="00454115" w:rsidRDefault="00BA4DE3">
            <w:pPr>
              <w:pStyle w:val="TableParagraph"/>
              <w:ind w:left="75" w:right="30"/>
              <w:jc w:val="center"/>
            </w:pPr>
            <w:r>
              <w:rPr>
                <w:color w:val="000009"/>
                <w:sz w:val="32"/>
              </w:rPr>
              <w:t>申請人姓名</w:t>
            </w:r>
          </w:p>
        </w:tc>
        <w:tc>
          <w:tcPr>
            <w:tcW w:w="2092" w:type="dxa"/>
            <w:gridSpan w:val="3"/>
            <w:vMerge w:val="restart"/>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454115" w:rsidRDefault="00454115">
            <w:pPr>
              <w:pStyle w:val="TableParagraph"/>
              <w:rPr>
                <w:rFonts w:ascii="Times New Roman" w:hAnsi="Times New Roman"/>
                <w:sz w:val="30"/>
              </w:rPr>
            </w:pPr>
          </w:p>
        </w:tc>
        <w:tc>
          <w:tcPr>
            <w:tcW w:w="2372" w:type="dxa"/>
            <w:tcBorders>
              <w:top w:val="single" w:sz="4" w:space="0" w:color="000009"/>
              <w:left w:val="single" w:sz="4" w:space="0" w:color="000009"/>
              <w:bottom w:val="single" w:sz="4" w:space="0" w:color="000000"/>
              <w:right w:val="single" w:sz="4" w:space="0" w:color="000009"/>
            </w:tcBorders>
            <w:shd w:val="clear" w:color="auto" w:fill="auto"/>
            <w:tcMar>
              <w:top w:w="0" w:type="dxa"/>
              <w:left w:w="0" w:type="dxa"/>
              <w:bottom w:w="0" w:type="dxa"/>
              <w:right w:w="0" w:type="dxa"/>
            </w:tcMar>
            <w:vAlign w:val="center"/>
          </w:tcPr>
          <w:p w:rsidR="00454115" w:rsidRDefault="00BA4DE3">
            <w:pPr>
              <w:pStyle w:val="TableParagraph"/>
              <w:spacing w:line="423" w:lineRule="exact"/>
              <w:ind w:left="384" w:right="336"/>
              <w:jc w:val="center"/>
              <w:rPr>
                <w:sz w:val="32"/>
              </w:rPr>
            </w:pPr>
            <w:proofErr w:type="gramStart"/>
            <w:r>
              <w:rPr>
                <w:sz w:val="32"/>
              </w:rPr>
              <w:t>廠名</w:t>
            </w:r>
            <w:proofErr w:type="gramEnd"/>
          </w:p>
        </w:tc>
        <w:tc>
          <w:tcPr>
            <w:tcW w:w="4190" w:type="dxa"/>
            <w:gridSpan w:val="2"/>
            <w:tcBorders>
              <w:top w:val="single" w:sz="4" w:space="0" w:color="000009"/>
              <w:left w:val="single" w:sz="4" w:space="0" w:color="000009"/>
              <w:bottom w:val="single" w:sz="4" w:space="0" w:color="000000"/>
              <w:right w:val="single" w:sz="24" w:space="0" w:color="000009"/>
            </w:tcBorders>
            <w:shd w:val="clear" w:color="auto" w:fill="auto"/>
            <w:tcMar>
              <w:top w:w="0" w:type="dxa"/>
              <w:left w:w="0" w:type="dxa"/>
              <w:bottom w:w="0" w:type="dxa"/>
              <w:right w:w="0" w:type="dxa"/>
            </w:tcMar>
            <w:vAlign w:val="center"/>
          </w:tcPr>
          <w:p w:rsidR="00454115" w:rsidRDefault="00454115">
            <w:pPr>
              <w:pStyle w:val="TableParagraph"/>
              <w:jc w:val="center"/>
              <w:rPr>
                <w:rFonts w:ascii="Times New Roman" w:hAnsi="Times New Roman"/>
                <w:sz w:val="30"/>
              </w:rPr>
            </w:pPr>
          </w:p>
        </w:tc>
      </w:tr>
      <w:tr w:rsidR="00454115">
        <w:trPr>
          <w:trHeight w:val="477"/>
        </w:trPr>
        <w:tc>
          <w:tcPr>
            <w:tcW w:w="1780" w:type="dxa"/>
            <w:vMerge/>
            <w:tcBorders>
              <w:top w:val="single" w:sz="4" w:space="0" w:color="000009"/>
              <w:left w:val="single" w:sz="24" w:space="0" w:color="000009"/>
              <w:bottom w:val="single" w:sz="4" w:space="0" w:color="000009"/>
              <w:right w:val="single" w:sz="4" w:space="0" w:color="000009"/>
            </w:tcBorders>
            <w:shd w:val="clear" w:color="auto" w:fill="auto"/>
            <w:tcMar>
              <w:top w:w="0" w:type="dxa"/>
              <w:left w:w="0" w:type="dxa"/>
              <w:bottom w:w="0" w:type="dxa"/>
              <w:right w:w="0" w:type="dxa"/>
            </w:tcMar>
          </w:tcPr>
          <w:p w:rsidR="00454115" w:rsidRDefault="00454115">
            <w:pPr>
              <w:pStyle w:val="TableParagraph"/>
              <w:spacing w:before="3"/>
              <w:rPr>
                <w:rFonts w:ascii="Times New Roman" w:hAnsi="Times New Roman"/>
                <w:sz w:val="33"/>
              </w:rPr>
            </w:pPr>
          </w:p>
        </w:tc>
        <w:tc>
          <w:tcPr>
            <w:tcW w:w="2092" w:type="dxa"/>
            <w:gridSpan w:val="3"/>
            <w:vMerge/>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454115" w:rsidRDefault="00454115">
            <w:pPr>
              <w:pStyle w:val="TableParagraph"/>
              <w:rPr>
                <w:rFonts w:ascii="Times New Roman" w:hAnsi="Times New Roman"/>
                <w:sz w:val="30"/>
              </w:rPr>
            </w:pPr>
          </w:p>
        </w:tc>
        <w:tc>
          <w:tcPr>
            <w:tcW w:w="2372" w:type="dxa"/>
            <w:vMerge w:val="restart"/>
            <w:tcBorders>
              <w:top w:val="single" w:sz="4" w:space="0" w:color="000000"/>
              <w:left w:val="single" w:sz="4" w:space="0" w:color="000009"/>
              <w:bottom w:val="single" w:sz="4" w:space="0" w:color="000009"/>
              <w:right w:val="single" w:sz="4" w:space="0" w:color="000009"/>
            </w:tcBorders>
            <w:shd w:val="clear" w:color="auto" w:fill="auto"/>
            <w:tcMar>
              <w:top w:w="0" w:type="dxa"/>
              <w:left w:w="0" w:type="dxa"/>
              <w:bottom w:w="0" w:type="dxa"/>
              <w:right w:w="0" w:type="dxa"/>
            </w:tcMar>
            <w:vAlign w:val="center"/>
          </w:tcPr>
          <w:p w:rsidR="00454115" w:rsidRDefault="00BA4DE3">
            <w:pPr>
              <w:pStyle w:val="TableParagraph"/>
              <w:spacing w:before="1" w:line="423" w:lineRule="exact"/>
              <w:ind w:left="385" w:right="336"/>
              <w:jc w:val="center"/>
            </w:pPr>
            <w:r>
              <w:rPr>
                <w:color w:val="000009"/>
                <w:sz w:val="32"/>
              </w:rPr>
              <w:t>建築物地址</w:t>
            </w:r>
          </w:p>
          <w:p w:rsidR="00454115" w:rsidRDefault="00BA4DE3">
            <w:pPr>
              <w:pStyle w:val="TableParagraph"/>
              <w:spacing w:line="423" w:lineRule="exact"/>
              <w:ind w:left="384" w:right="336"/>
              <w:jc w:val="center"/>
            </w:pPr>
            <w:r>
              <w:rPr>
                <w:color w:val="000009"/>
                <w:sz w:val="32"/>
              </w:rPr>
              <w:t>(地號)</w:t>
            </w:r>
          </w:p>
        </w:tc>
        <w:tc>
          <w:tcPr>
            <w:tcW w:w="4190" w:type="dxa"/>
            <w:gridSpan w:val="2"/>
            <w:vMerge w:val="restart"/>
            <w:tcBorders>
              <w:top w:val="single" w:sz="4" w:space="0" w:color="000000"/>
              <w:left w:val="single" w:sz="4" w:space="0" w:color="000009"/>
              <w:bottom w:val="single" w:sz="4" w:space="0" w:color="000009"/>
              <w:right w:val="single" w:sz="24" w:space="0" w:color="000009"/>
            </w:tcBorders>
            <w:shd w:val="clear" w:color="auto" w:fill="auto"/>
            <w:tcMar>
              <w:top w:w="0" w:type="dxa"/>
              <w:left w:w="0" w:type="dxa"/>
              <w:bottom w:w="0" w:type="dxa"/>
              <w:right w:w="0" w:type="dxa"/>
            </w:tcMar>
          </w:tcPr>
          <w:p w:rsidR="00454115" w:rsidRDefault="00454115">
            <w:pPr>
              <w:pStyle w:val="TableParagraph"/>
              <w:rPr>
                <w:rFonts w:ascii="Times New Roman" w:hAnsi="Times New Roman"/>
                <w:sz w:val="30"/>
              </w:rPr>
            </w:pPr>
          </w:p>
        </w:tc>
      </w:tr>
      <w:tr w:rsidR="00454115">
        <w:trPr>
          <w:trHeight w:val="991"/>
        </w:trPr>
        <w:tc>
          <w:tcPr>
            <w:tcW w:w="1780" w:type="dxa"/>
            <w:tcBorders>
              <w:top w:val="single" w:sz="4" w:space="0" w:color="000009"/>
              <w:left w:val="single" w:sz="24" w:space="0" w:color="000009"/>
              <w:bottom w:val="single" w:sz="4" w:space="0" w:color="000009"/>
              <w:right w:val="single" w:sz="4" w:space="0" w:color="000009"/>
            </w:tcBorders>
            <w:shd w:val="clear" w:color="auto" w:fill="auto"/>
            <w:tcMar>
              <w:top w:w="0" w:type="dxa"/>
              <w:left w:w="0" w:type="dxa"/>
              <w:bottom w:w="0" w:type="dxa"/>
              <w:right w:w="0" w:type="dxa"/>
            </w:tcMar>
          </w:tcPr>
          <w:p w:rsidR="00454115" w:rsidRDefault="00454115">
            <w:pPr>
              <w:pStyle w:val="TableParagraph"/>
              <w:spacing w:before="9"/>
              <w:rPr>
                <w:rFonts w:ascii="Times New Roman" w:hAnsi="Times New Roman"/>
                <w:sz w:val="25"/>
              </w:rPr>
            </w:pPr>
          </w:p>
          <w:p w:rsidR="00454115" w:rsidRDefault="00BA4DE3">
            <w:pPr>
              <w:pStyle w:val="TableParagraph"/>
              <w:ind w:left="75" w:right="30"/>
              <w:jc w:val="center"/>
            </w:pPr>
            <w:r>
              <w:rPr>
                <w:color w:val="000009"/>
                <w:sz w:val="32"/>
              </w:rPr>
              <w:t>聯絡電話</w:t>
            </w:r>
          </w:p>
        </w:tc>
        <w:tc>
          <w:tcPr>
            <w:tcW w:w="2092" w:type="dxa"/>
            <w:gridSpan w:val="3"/>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454115" w:rsidRDefault="00454115">
            <w:pPr>
              <w:pStyle w:val="TableParagraph"/>
              <w:rPr>
                <w:rFonts w:ascii="Times New Roman" w:hAnsi="Times New Roman"/>
                <w:sz w:val="30"/>
              </w:rPr>
            </w:pPr>
          </w:p>
        </w:tc>
        <w:tc>
          <w:tcPr>
            <w:tcW w:w="2372" w:type="dxa"/>
            <w:vMerge/>
            <w:tcBorders>
              <w:top w:val="single" w:sz="4" w:space="0" w:color="000000"/>
              <w:left w:val="single" w:sz="4" w:space="0" w:color="000009"/>
              <w:bottom w:val="single" w:sz="4" w:space="0" w:color="000009"/>
              <w:right w:val="single" w:sz="4" w:space="0" w:color="000009"/>
            </w:tcBorders>
            <w:shd w:val="clear" w:color="auto" w:fill="auto"/>
            <w:tcMar>
              <w:top w:w="0" w:type="dxa"/>
              <w:left w:w="0" w:type="dxa"/>
              <w:bottom w:w="0" w:type="dxa"/>
              <w:right w:w="0" w:type="dxa"/>
            </w:tcMar>
            <w:vAlign w:val="center"/>
          </w:tcPr>
          <w:p w:rsidR="00454115" w:rsidRDefault="00454115">
            <w:pPr>
              <w:rPr>
                <w:sz w:val="2"/>
                <w:szCs w:val="2"/>
              </w:rPr>
            </w:pPr>
          </w:p>
        </w:tc>
        <w:tc>
          <w:tcPr>
            <w:tcW w:w="4190" w:type="dxa"/>
            <w:gridSpan w:val="2"/>
            <w:vMerge/>
            <w:tcBorders>
              <w:top w:val="single" w:sz="4" w:space="0" w:color="000000"/>
              <w:left w:val="single" w:sz="4" w:space="0" w:color="000009"/>
              <w:bottom w:val="single" w:sz="4" w:space="0" w:color="000009"/>
              <w:right w:val="single" w:sz="24" w:space="0" w:color="000009"/>
            </w:tcBorders>
            <w:shd w:val="clear" w:color="auto" w:fill="auto"/>
            <w:tcMar>
              <w:top w:w="0" w:type="dxa"/>
              <w:left w:w="0" w:type="dxa"/>
              <w:bottom w:w="0" w:type="dxa"/>
              <w:right w:w="0" w:type="dxa"/>
            </w:tcMar>
          </w:tcPr>
          <w:p w:rsidR="00454115" w:rsidRDefault="00454115">
            <w:pPr>
              <w:rPr>
                <w:sz w:val="2"/>
                <w:szCs w:val="2"/>
              </w:rPr>
            </w:pPr>
          </w:p>
        </w:tc>
      </w:tr>
      <w:tr w:rsidR="00454115">
        <w:trPr>
          <w:trHeight w:val="601"/>
        </w:trPr>
        <w:tc>
          <w:tcPr>
            <w:tcW w:w="1780" w:type="dxa"/>
            <w:vMerge w:val="restart"/>
            <w:tcBorders>
              <w:top w:val="single" w:sz="4" w:space="0" w:color="000009"/>
              <w:left w:val="single" w:sz="24" w:space="0" w:color="000009"/>
              <w:bottom w:val="single" w:sz="4" w:space="0" w:color="000009"/>
              <w:right w:val="single" w:sz="4" w:space="0" w:color="000009"/>
            </w:tcBorders>
            <w:shd w:val="clear" w:color="auto" w:fill="auto"/>
            <w:tcMar>
              <w:top w:w="0" w:type="dxa"/>
              <w:left w:w="0" w:type="dxa"/>
              <w:bottom w:w="0" w:type="dxa"/>
              <w:right w:w="0" w:type="dxa"/>
            </w:tcMar>
          </w:tcPr>
          <w:p w:rsidR="00454115" w:rsidRDefault="00454115">
            <w:pPr>
              <w:pStyle w:val="TableParagraph"/>
              <w:spacing w:before="7"/>
              <w:rPr>
                <w:rFonts w:ascii="Times New Roman" w:hAnsi="Times New Roman"/>
                <w:sz w:val="37"/>
              </w:rPr>
            </w:pPr>
          </w:p>
          <w:p w:rsidR="00454115" w:rsidRDefault="00BA4DE3">
            <w:pPr>
              <w:pStyle w:val="TableParagraph"/>
              <w:spacing w:before="1"/>
              <w:ind w:left="75" w:right="30"/>
              <w:jc w:val="center"/>
            </w:pPr>
            <w:r>
              <w:rPr>
                <w:color w:val="000009"/>
                <w:sz w:val="26"/>
              </w:rPr>
              <w:t>總樓地板面積</w:t>
            </w:r>
          </w:p>
        </w:tc>
        <w:tc>
          <w:tcPr>
            <w:tcW w:w="2092" w:type="dxa"/>
            <w:gridSpan w:val="3"/>
            <w:vMerge w:val="restart"/>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454115" w:rsidRDefault="00454115">
            <w:pPr>
              <w:pStyle w:val="TableParagraph"/>
              <w:rPr>
                <w:rFonts w:ascii="Times New Roman" w:hAnsi="Times New Roman"/>
                <w:sz w:val="30"/>
              </w:rPr>
            </w:pPr>
          </w:p>
        </w:tc>
        <w:tc>
          <w:tcPr>
            <w:tcW w:w="2372" w:type="dxa"/>
            <w:tcBorders>
              <w:top w:val="single" w:sz="4" w:space="0" w:color="000009"/>
              <w:left w:val="single" w:sz="4" w:space="0" w:color="000009"/>
              <w:bottom w:val="single" w:sz="4" w:space="0" w:color="000000"/>
              <w:right w:val="single" w:sz="4" w:space="0" w:color="000009"/>
            </w:tcBorders>
            <w:shd w:val="clear" w:color="auto" w:fill="auto"/>
            <w:tcMar>
              <w:top w:w="0" w:type="dxa"/>
              <w:left w:w="0" w:type="dxa"/>
              <w:bottom w:w="0" w:type="dxa"/>
              <w:right w:w="0" w:type="dxa"/>
            </w:tcMar>
            <w:vAlign w:val="center"/>
          </w:tcPr>
          <w:p w:rsidR="00454115" w:rsidRDefault="00BA4DE3">
            <w:pPr>
              <w:pStyle w:val="TableParagraph"/>
              <w:jc w:val="center"/>
            </w:pPr>
            <w:r>
              <w:rPr>
                <w:color w:val="000009"/>
                <w:sz w:val="32"/>
              </w:rPr>
              <w:t>納管日期</w:t>
            </w:r>
          </w:p>
        </w:tc>
        <w:tc>
          <w:tcPr>
            <w:tcW w:w="4190" w:type="dxa"/>
            <w:gridSpan w:val="2"/>
            <w:tcBorders>
              <w:top w:val="single" w:sz="4" w:space="0" w:color="000009"/>
              <w:left w:val="single" w:sz="4" w:space="0" w:color="000009"/>
              <w:bottom w:val="single" w:sz="4" w:space="0" w:color="000000"/>
              <w:right w:val="single" w:sz="24" w:space="0" w:color="000009"/>
            </w:tcBorders>
            <w:shd w:val="clear" w:color="auto" w:fill="auto"/>
            <w:tcMar>
              <w:top w:w="0" w:type="dxa"/>
              <w:left w:w="0" w:type="dxa"/>
              <w:bottom w:w="0" w:type="dxa"/>
              <w:right w:w="0" w:type="dxa"/>
            </w:tcMar>
            <w:vAlign w:val="center"/>
          </w:tcPr>
          <w:p w:rsidR="00454115" w:rsidRDefault="00454115">
            <w:pPr>
              <w:pStyle w:val="TableParagraph"/>
              <w:jc w:val="center"/>
              <w:rPr>
                <w:rFonts w:ascii="Times New Roman" w:hAnsi="Times New Roman"/>
                <w:sz w:val="30"/>
              </w:rPr>
            </w:pPr>
          </w:p>
        </w:tc>
      </w:tr>
      <w:tr w:rsidR="00454115">
        <w:trPr>
          <w:trHeight w:val="528"/>
        </w:trPr>
        <w:tc>
          <w:tcPr>
            <w:tcW w:w="1780" w:type="dxa"/>
            <w:vMerge/>
            <w:tcBorders>
              <w:top w:val="single" w:sz="4" w:space="0" w:color="000009"/>
              <w:left w:val="single" w:sz="24" w:space="0" w:color="000009"/>
              <w:bottom w:val="single" w:sz="4" w:space="0" w:color="000009"/>
              <w:right w:val="single" w:sz="4" w:space="0" w:color="000009"/>
            </w:tcBorders>
            <w:shd w:val="clear" w:color="auto" w:fill="auto"/>
            <w:tcMar>
              <w:top w:w="0" w:type="dxa"/>
              <w:left w:w="0" w:type="dxa"/>
              <w:bottom w:w="0" w:type="dxa"/>
              <w:right w:w="0" w:type="dxa"/>
            </w:tcMar>
          </w:tcPr>
          <w:p w:rsidR="00454115" w:rsidRDefault="00454115">
            <w:pPr>
              <w:pStyle w:val="TableParagraph"/>
              <w:spacing w:before="7"/>
              <w:rPr>
                <w:rFonts w:ascii="Times New Roman" w:hAnsi="Times New Roman"/>
                <w:sz w:val="37"/>
              </w:rPr>
            </w:pPr>
          </w:p>
        </w:tc>
        <w:tc>
          <w:tcPr>
            <w:tcW w:w="2092" w:type="dxa"/>
            <w:gridSpan w:val="3"/>
            <w:vMerge/>
            <w:tcBorders>
              <w:top w:val="single" w:sz="4" w:space="0" w:color="000009"/>
              <w:left w:val="single" w:sz="4" w:space="0" w:color="000009"/>
              <w:bottom w:val="single" w:sz="4" w:space="0" w:color="000009"/>
              <w:right w:val="single" w:sz="4" w:space="0" w:color="000009"/>
            </w:tcBorders>
            <w:shd w:val="clear" w:color="auto" w:fill="auto"/>
            <w:tcMar>
              <w:top w:w="0" w:type="dxa"/>
              <w:left w:w="0" w:type="dxa"/>
              <w:bottom w:w="0" w:type="dxa"/>
              <w:right w:w="0" w:type="dxa"/>
            </w:tcMar>
          </w:tcPr>
          <w:p w:rsidR="00454115" w:rsidRDefault="00454115">
            <w:pPr>
              <w:pStyle w:val="TableParagraph"/>
              <w:rPr>
                <w:rFonts w:ascii="Times New Roman" w:hAnsi="Times New Roman"/>
                <w:sz w:val="30"/>
              </w:rPr>
            </w:pPr>
          </w:p>
        </w:tc>
        <w:tc>
          <w:tcPr>
            <w:tcW w:w="2372" w:type="dxa"/>
            <w:tcBorders>
              <w:top w:val="single" w:sz="4" w:space="0" w:color="000000"/>
              <w:left w:val="single" w:sz="4" w:space="0" w:color="000009"/>
              <w:bottom w:val="single" w:sz="4" w:space="0" w:color="000009"/>
              <w:right w:val="single" w:sz="4" w:space="0" w:color="000009"/>
            </w:tcBorders>
            <w:shd w:val="clear" w:color="auto" w:fill="auto"/>
            <w:tcMar>
              <w:top w:w="0" w:type="dxa"/>
              <w:left w:w="0" w:type="dxa"/>
              <w:bottom w:w="0" w:type="dxa"/>
              <w:right w:w="0" w:type="dxa"/>
            </w:tcMar>
            <w:vAlign w:val="center"/>
          </w:tcPr>
          <w:p w:rsidR="00454115" w:rsidRDefault="00BA4DE3">
            <w:pPr>
              <w:pStyle w:val="TableParagraph"/>
              <w:jc w:val="center"/>
              <w:rPr>
                <w:rFonts w:ascii="Times New Roman" w:hAnsi="Times New Roman"/>
                <w:sz w:val="32"/>
              </w:rPr>
            </w:pPr>
            <w:r>
              <w:rPr>
                <w:rFonts w:ascii="Times New Roman" w:hAnsi="Times New Roman"/>
                <w:sz w:val="32"/>
              </w:rPr>
              <w:t>文號</w:t>
            </w:r>
          </w:p>
        </w:tc>
        <w:tc>
          <w:tcPr>
            <w:tcW w:w="4190" w:type="dxa"/>
            <w:gridSpan w:val="2"/>
            <w:tcBorders>
              <w:top w:val="single" w:sz="4" w:space="0" w:color="000000"/>
              <w:left w:val="single" w:sz="4" w:space="0" w:color="000009"/>
              <w:bottom w:val="single" w:sz="4" w:space="0" w:color="000009"/>
              <w:right w:val="single" w:sz="24" w:space="0" w:color="000009"/>
            </w:tcBorders>
            <w:shd w:val="clear" w:color="auto" w:fill="auto"/>
            <w:tcMar>
              <w:top w:w="0" w:type="dxa"/>
              <w:left w:w="0" w:type="dxa"/>
              <w:bottom w:w="0" w:type="dxa"/>
              <w:right w:w="0" w:type="dxa"/>
            </w:tcMar>
            <w:vAlign w:val="center"/>
          </w:tcPr>
          <w:p w:rsidR="00454115" w:rsidRDefault="00454115">
            <w:pPr>
              <w:pStyle w:val="TableParagraph"/>
              <w:jc w:val="center"/>
              <w:rPr>
                <w:rFonts w:ascii="Times New Roman" w:hAnsi="Times New Roman"/>
                <w:sz w:val="30"/>
              </w:rPr>
            </w:pPr>
          </w:p>
        </w:tc>
      </w:tr>
      <w:tr w:rsidR="00454115">
        <w:trPr>
          <w:trHeight w:val="1274"/>
        </w:trPr>
        <w:tc>
          <w:tcPr>
            <w:tcW w:w="1780" w:type="dxa"/>
            <w:tcBorders>
              <w:top w:val="single" w:sz="4" w:space="0" w:color="000009"/>
              <w:left w:val="single" w:sz="24" w:space="0" w:color="000009"/>
              <w:bottom w:val="single" w:sz="4" w:space="0" w:color="000009"/>
              <w:right w:val="single" w:sz="4" w:space="0" w:color="000009"/>
            </w:tcBorders>
            <w:shd w:val="clear" w:color="auto" w:fill="auto"/>
            <w:tcMar>
              <w:top w:w="0" w:type="dxa"/>
              <w:left w:w="0" w:type="dxa"/>
              <w:bottom w:w="0" w:type="dxa"/>
              <w:right w:w="0" w:type="dxa"/>
            </w:tcMar>
          </w:tcPr>
          <w:p w:rsidR="00454115" w:rsidRDefault="00BA4DE3">
            <w:pPr>
              <w:pStyle w:val="TableParagraph"/>
              <w:spacing w:before="239" w:line="424" w:lineRule="exact"/>
              <w:ind w:left="416"/>
            </w:pPr>
            <w:proofErr w:type="gramStart"/>
            <w:r>
              <w:rPr>
                <w:color w:val="000009"/>
                <w:w w:val="95"/>
                <w:sz w:val="32"/>
              </w:rPr>
              <w:t>層棟數</w:t>
            </w:r>
            <w:proofErr w:type="gramEnd"/>
          </w:p>
          <w:p w:rsidR="00454115" w:rsidRDefault="00BA4DE3">
            <w:pPr>
              <w:pStyle w:val="TableParagraph"/>
              <w:spacing w:line="424" w:lineRule="exact"/>
              <w:ind w:left="416"/>
            </w:pPr>
            <w:r>
              <w:rPr>
                <w:color w:val="000009"/>
                <w:sz w:val="32"/>
              </w:rPr>
              <w:t>(面積)</w:t>
            </w:r>
          </w:p>
        </w:tc>
        <w:tc>
          <w:tcPr>
            <w:tcW w:w="1305" w:type="dxa"/>
            <w:tcBorders>
              <w:top w:val="single" w:sz="4" w:space="0" w:color="000009"/>
              <w:left w:val="single" w:sz="4" w:space="0" w:color="000009"/>
              <w:bottom w:val="single" w:sz="4" w:space="0" w:color="000009"/>
            </w:tcBorders>
            <w:shd w:val="clear" w:color="auto" w:fill="auto"/>
            <w:tcMar>
              <w:top w:w="0" w:type="dxa"/>
              <w:left w:w="0" w:type="dxa"/>
              <w:bottom w:w="0" w:type="dxa"/>
              <w:right w:w="0" w:type="dxa"/>
            </w:tcMar>
          </w:tcPr>
          <w:p w:rsidR="00454115" w:rsidRDefault="00BA4DE3">
            <w:pPr>
              <w:pStyle w:val="TableParagraph"/>
              <w:spacing w:before="239" w:line="424" w:lineRule="exact"/>
              <w:ind w:left="689"/>
            </w:pPr>
            <w:r>
              <w:rPr>
                <w:color w:val="000009"/>
                <w:w w:val="99"/>
                <w:sz w:val="32"/>
              </w:rPr>
              <w:t>幢</w:t>
            </w:r>
          </w:p>
          <w:p w:rsidR="00454115" w:rsidRDefault="00BA4DE3">
            <w:pPr>
              <w:pStyle w:val="TableParagraph"/>
              <w:spacing w:line="424" w:lineRule="exact"/>
              <w:ind w:left="689"/>
            </w:pPr>
            <w:r>
              <w:rPr>
                <w:color w:val="000009"/>
                <w:w w:val="99"/>
                <w:sz w:val="32"/>
              </w:rPr>
              <w:t>(</w:t>
            </w:r>
          </w:p>
        </w:tc>
        <w:tc>
          <w:tcPr>
            <w:tcW w:w="3159" w:type="dxa"/>
            <w:gridSpan w:val="3"/>
            <w:tcBorders>
              <w:top w:val="single" w:sz="4" w:space="0" w:color="000009"/>
              <w:bottom w:val="single" w:sz="4" w:space="0" w:color="000009"/>
            </w:tcBorders>
            <w:shd w:val="clear" w:color="auto" w:fill="auto"/>
            <w:tcMar>
              <w:top w:w="0" w:type="dxa"/>
              <w:left w:w="0" w:type="dxa"/>
              <w:bottom w:w="0" w:type="dxa"/>
              <w:right w:w="0" w:type="dxa"/>
            </w:tcMar>
          </w:tcPr>
          <w:p w:rsidR="00454115" w:rsidRDefault="00BA4DE3">
            <w:pPr>
              <w:pStyle w:val="TableParagraph"/>
              <w:tabs>
                <w:tab w:val="left" w:pos="1790"/>
              </w:tabs>
              <w:spacing w:before="271" w:line="216" w:lineRule="auto"/>
              <w:ind w:left="511" w:right="410" w:hanging="161"/>
            </w:pPr>
            <w:r>
              <w:rPr>
                <w:color w:val="000009"/>
                <w:sz w:val="32"/>
              </w:rPr>
              <w:t>棟地上</w:t>
            </w:r>
            <w:r>
              <w:rPr>
                <w:color w:val="000009"/>
                <w:sz w:val="32"/>
              </w:rPr>
              <w:tab/>
              <w:t>層地</w:t>
            </w:r>
            <w:r>
              <w:rPr>
                <w:color w:val="000009"/>
                <w:spacing w:val="-19"/>
                <w:sz w:val="32"/>
              </w:rPr>
              <w:t>下</w:t>
            </w:r>
            <w:r>
              <w:rPr>
                <w:color w:val="000009"/>
                <w:sz w:val="32"/>
              </w:rPr>
              <w:t>平方公尺)</w:t>
            </w:r>
          </w:p>
        </w:tc>
        <w:tc>
          <w:tcPr>
            <w:tcW w:w="1356" w:type="dxa"/>
            <w:tcBorders>
              <w:top w:val="single" w:sz="4" w:space="0" w:color="000009"/>
              <w:bottom w:val="single" w:sz="4" w:space="0" w:color="000009"/>
            </w:tcBorders>
            <w:shd w:val="clear" w:color="auto" w:fill="auto"/>
            <w:tcMar>
              <w:top w:w="0" w:type="dxa"/>
              <w:left w:w="0" w:type="dxa"/>
              <w:bottom w:w="0" w:type="dxa"/>
              <w:right w:w="0" w:type="dxa"/>
            </w:tcMar>
          </w:tcPr>
          <w:p w:rsidR="00454115" w:rsidRDefault="00BA4DE3">
            <w:pPr>
              <w:pStyle w:val="TableParagraph"/>
              <w:spacing w:before="239"/>
              <w:ind w:left="230"/>
            </w:pPr>
            <w:r>
              <w:rPr>
                <w:color w:val="000009"/>
                <w:w w:val="99"/>
                <w:sz w:val="32"/>
              </w:rPr>
              <w:t>層</w:t>
            </w:r>
          </w:p>
        </w:tc>
        <w:tc>
          <w:tcPr>
            <w:tcW w:w="2834" w:type="dxa"/>
            <w:tcBorders>
              <w:top w:val="single" w:sz="4" w:space="0" w:color="000009"/>
              <w:bottom w:val="single" w:sz="4" w:space="0" w:color="000009"/>
              <w:right w:val="single" w:sz="24" w:space="0" w:color="000009"/>
            </w:tcBorders>
            <w:shd w:val="clear" w:color="auto" w:fill="auto"/>
            <w:tcMar>
              <w:top w:w="0" w:type="dxa"/>
              <w:left w:w="0" w:type="dxa"/>
              <w:bottom w:w="0" w:type="dxa"/>
              <w:right w:w="0" w:type="dxa"/>
            </w:tcMar>
          </w:tcPr>
          <w:p w:rsidR="00454115" w:rsidRDefault="00454115">
            <w:pPr>
              <w:pStyle w:val="TableParagraph"/>
              <w:rPr>
                <w:rFonts w:ascii="Times New Roman" w:hAnsi="Times New Roman"/>
                <w:sz w:val="30"/>
              </w:rPr>
            </w:pPr>
          </w:p>
        </w:tc>
      </w:tr>
      <w:tr w:rsidR="00454115">
        <w:trPr>
          <w:trHeight w:val="5700"/>
        </w:trPr>
        <w:tc>
          <w:tcPr>
            <w:tcW w:w="1780" w:type="dxa"/>
            <w:tcBorders>
              <w:top w:val="single" w:sz="4" w:space="0" w:color="000009"/>
              <w:left w:val="single" w:sz="24" w:space="0" w:color="000009"/>
              <w:bottom w:val="single" w:sz="4" w:space="0" w:color="000009"/>
              <w:right w:val="single" w:sz="4" w:space="0" w:color="000009"/>
            </w:tcBorders>
            <w:shd w:val="clear" w:color="auto" w:fill="auto"/>
            <w:tcMar>
              <w:top w:w="0" w:type="dxa"/>
              <w:left w:w="0" w:type="dxa"/>
              <w:bottom w:w="0" w:type="dxa"/>
              <w:right w:w="0" w:type="dxa"/>
            </w:tcMar>
          </w:tcPr>
          <w:p w:rsidR="00454115" w:rsidRDefault="00454115">
            <w:pPr>
              <w:pStyle w:val="TableParagraph"/>
              <w:rPr>
                <w:rFonts w:ascii="Times New Roman" w:hAnsi="Times New Roman"/>
                <w:sz w:val="28"/>
              </w:rPr>
            </w:pPr>
          </w:p>
          <w:p w:rsidR="00454115" w:rsidRDefault="00454115">
            <w:pPr>
              <w:pStyle w:val="TableParagraph"/>
              <w:rPr>
                <w:rFonts w:ascii="Times New Roman" w:hAnsi="Times New Roman"/>
                <w:sz w:val="28"/>
              </w:rPr>
            </w:pPr>
          </w:p>
          <w:p w:rsidR="00454115" w:rsidRDefault="00454115">
            <w:pPr>
              <w:pStyle w:val="TableParagraph"/>
              <w:rPr>
                <w:rFonts w:ascii="Times New Roman" w:hAnsi="Times New Roman"/>
                <w:sz w:val="28"/>
              </w:rPr>
            </w:pPr>
          </w:p>
          <w:p w:rsidR="00454115" w:rsidRDefault="00454115">
            <w:pPr>
              <w:pStyle w:val="TableParagraph"/>
              <w:rPr>
                <w:rFonts w:ascii="Times New Roman" w:hAnsi="Times New Roman"/>
                <w:sz w:val="28"/>
              </w:rPr>
            </w:pPr>
          </w:p>
          <w:p w:rsidR="00454115" w:rsidRDefault="00454115">
            <w:pPr>
              <w:pStyle w:val="TableParagraph"/>
              <w:rPr>
                <w:rFonts w:ascii="Times New Roman" w:hAnsi="Times New Roman"/>
                <w:sz w:val="28"/>
              </w:rPr>
            </w:pPr>
          </w:p>
          <w:p w:rsidR="00454115" w:rsidRDefault="00454115">
            <w:pPr>
              <w:pStyle w:val="TableParagraph"/>
              <w:rPr>
                <w:rFonts w:ascii="Times New Roman" w:hAnsi="Times New Roman"/>
                <w:sz w:val="28"/>
              </w:rPr>
            </w:pPr>
          </w:p>
          <w:p w:rsidR="00454115" w:rsidRDefault="00454115">
            <w:pPr>
              <w:pStyle w:val="TableParagraph"/>
              <w:rPr>
                <w:rFonts w:ascii="Times New Roman" w:hAnsi="Times New Roman"/>
                <w:sz w:val="28"/>
              </w:rPr>
            </w:pPr>
          </w:p>
          <w:p w:rsidR="00454115" w:rsidRDefault="00BA4DE3">
            <w:pPr>
              <w:pStyle w:val="TableParagraph"/>
              <w:spacing w:before="238"/>
              <w:ind w:left="75" w:right="27"/>
              <w:jc w:val="center"/>
            </w:pPr>
            <w:r>
              <w:rPr>
                <w:color w:val="000009"/>
                <w:sz w:val="28"/>
              </w:rPr>
              <w:t>檢附文件</w:t>
            </w:r>
          </w:p>
        </w:tc>
        <w:tc>
          <w:tcPr>
            <w:tcW w:w="8654" w:type="dxa"/>
            <w:gridSpan w:val="6"/>
            <w:tcBorders>
              <w:top w:val="single" w:sz="4" w:space="0" w:color="000009"/>
              <w:left w:val="single" w:sz="4" w:space="0" w:color="000009"/>
              <w:bottom w:val="single" w:sz="4" w:space="0" w:color="000009"/>
              <w:right w:val="single" w:sz="24" w:space="0" w:color="000009"/>
            </w:tcBorders>
            <w:shd w:val="clear" w:color="auto" w:fill="auto"/>
            <w:tcMar>
              <w:top w:w="0" w:type="dxa"/>
              <w:left w:w="0" w:type="dxa"/>
              <w:bottom w:w="0" w:type="dxa"/>
              <w:right w:w="0" w:type="dxa"/>
            </w:tcMar>
          </w:tcPr>
          <w:p w:rsidR="00454115" w:rsidRDefault="00BA4DE3">
            <w:pPr>
              <w:pStyle w:val="TableParagraph"/>
              <w:spacing w:before="108"/>
              <w:ind w:left="49"/>
            </w:pPr>
            <w:r>
              <w:rPr>
                <w:color w:val="000009"/>
                <w:sz w:val="28"/>
              </w:rPr>
              <w:t>□ 申請特定工廠改善計畫之廠區外部消防水源檢核表</w:t>
            </w:r>
          </w:p>
          <w:p w:rsidR="00454115" w:rsidRDefault="00454115">
            <w:pPr>
              <w:pStyle w:val="TableParagraph"/>
              <w:spacing w:before="8"/>
              <w:rPr>
                <w:rFonts w:ascii="Times New Roman" w:hAnsi="Times New Roman"/>
                <w:sz w:val="39"/>
              </w:rPr>
            </w:pPr>
          </w:p>
          <w:p w:rsidR="00454115" w:rsidRDefault="00BA4DE3">
            <w:pPr>
              <w:pStyle w:val="TableParagraph"/>
              <w:ind w:left="49"/>
            </w:pPr>
            <w:r>
              <w:rPr>
                <w:color w:val="000009"/>
                <w:sz w:val="28"/>
              </w:rPr>
              <w:t>□建築物證明文件(納管申請書影本、地籍</w:t>
            </w:r>
            <w:proofErr w:type="gramStart"/>
            <w:r>
              <w:rPr>
                <w:color w:val="000009"/>
                <w:sz w:val="28"/>
              </w:rPr>
              <w:t>圖套繪正</w:t>
            </w:r>
            <w:proofErr w:type="gramEnd"/>
            <w:r>
              <w:rPr>
                <w:color w:val="000009"/>
                <w:sz w:val="28"/>
              </w:rPr>
              <w:t>射影像圖、境界線</w:t>
            </w:r>
          </w:p>
          <w:p w:rsidR="00454115" w:rsidRDefault="00454115">
            <w:pPr>
              <w:pStyle w:val="TableParagraph"/>
              <w:spacing w:before="4"/>
              <w:rPr>
                <w:rFonts w:ascii="Times New Roman" w:hAnsi="Times New Roman"/>
                <w:sz w:val="29"/>
              </w:rPr>
            </w:pPr>
          </w:p>
          <w:p w:rsidR="002C0EF7" w:rsidRPr="00A35486" w:rsidRDefault="00BA4DE3">
            <w:pPr>
              <w:pStyle w:val="TableParagraph"/>
              <w:ind w:left="404"/>
              <w:rPr>
                <w:color w:val="FF0000"/>
                <w:sz w:val="28"/>
              </w:rPr>
            </w:pPr>
            <w:r>
              <w:rPr>
                <w:color w:val="000009"/>
                <w:sz w:val="28"/>
              </w:rPr>
              <w:t>120 公尺內建築物之位置圖</w:t>
            </w:r>
            <w:r w:rsidR="00F13720">
              <w:rPr>
                <w:rFonts w:hint="eastAsia"/>
                <w:color w:val="000009"/>
                <w:sz w:val="28"/>
              </w:rPr>
              <w:t>、</w:t>
            </w:r>
            <w:r w:rsidR="00F13720" w:rsidRPr="00A35486">
              <w:rPr>
                <w:rFonts w:hint="eastAsia"/>
                <w:color w:val="FF0000"/>
                <w:sz w:val="28"/>
              </w:rPr>
              <w:t>消防車輛聯外交通路線圖</w:t>
            </w:r>
            <w:r w:rsidR="008400A6" w:rsidRPr="00A35486">
              <w:rPr>
                <w:rFonts w:hint="eastAsia"/>
                <w:color w:val="FF0000"/>
                <w:sz w:val="28"/>
              </w:rPr>
              <w:t>、防火避難</w:t>
            </w:r>
          </w:p>
          <w:p w:rsidR="002C0EF7" w:rsidRPr="00A35486" w:rsidRDefault="002C0EF7">
            <w:pPr>
              <w:pStyle w:val="TableParagraph"/>
              <w:ind w:left="404"/>
              <w:rPr>
                <w:color w:val="FF0000"/>
                <w:sz w:val="28"/>
              </w:rPr>
            </w:pPr>
          </w:p>
          <w:p w:rsidR="00454115" w:rsidRDefault="008400A6">
            <w:pPr>
              <w:pStyle w:val="TableParagraph"/>
              <w:ind w:left="404"/>
            </w:pPr>
            <w:r w:rsidRPr="00A35486">
              <w:rPr>
                <w:rFonts w:hint="eastAsia"/>
                <w:color w:val="FF0000"/>
                <w:sz w:val="28"/>
              </w:rPr>
              <w:t>設施相關規定之證明文件</w:t>
            </w:r>
            <w:r w:rsidR="00BA4DE3">
              <w:rPr>
                <w:color w:val="000009"/>
                <w:sz w:val="28"/>
              </w:rPr>
              <w:t>)</w:t>
            </w:r>
          </w:p>
          <w:p w:rsidR="00454115" w:rsidRDefault="00454115">
            <w:pPr>
              <w:pStyle w:val="TableParagraph"/>
              <w:spacing w:before="7"/>
              <w:rPr>
                <w:rFonts w:ascii="Times New Roman" w:hAnsi="Times New Roman"/>
                <w:sz w:val="39"/>
              </w:rPr>
            </w:pPr>
          </w:p>
          <w:p w:rsidR="00454115" w:rsidRDefault="00BA4DE3">
            <w:pPr>
              <w:pStyle w:val="TableParagraph"/>
              <w:spacing w:before="1" w:line="444" w:lineRule="auto"/>
              <w:ind w:left="404" w:right="25" w:hanging="356"/>
            </w:pPr>
            <w:r>
              <w:rPr>
                <w:color w:val="000009"/>
                <w:sz w:val="28"/>
              </w:rPr>
              <w:t>□外部水源證明文件(水源位置圖、水量計算書、符合消防救災使用要件證明)</w:t>
            </w:r>
          </w:p>
          <w:p w:rsidR="00454115" w:rsidRDefault="00BA4DE3">
            <w:pPr>
              <w:pStyle w:val="TableParagraph"/>
              <w:spacing w:before="120"/>
              <w:ind w:left="49"/>
            </w:pPr>
            <w:r>
              <w:rPr>
                <w:color w:val="000009"/>
                <w:sz w:val="28"/>
              </w:rPr>
              <w:t>□境界線 120 公尺內土地之管理權人同意使用證明文件</w:t>
            </w:r>
          </w:p>
          <w:p w:rsidR="00454115" w:rsidRDefault="00454115">
            <w:pPr>
              <w:pStyle w:val="TableParagraph"/>
              <w:spacing w:before="10"/>
              <w:rPr>
                <w:rFonts w:ascii="Times New Roman" w:hAnsi="Times New Roman"/>
                <w:sz w:val="39"/>
              </w:rPr>
            </w:pPr>
          </w:p>
          <w:p w:rsidR="00454115" w:rsidRDefault="00BA4DE3">
            <w:pPr>
              <w:pStyle w:val="TableParagraph"/>
              <w:ind w:left="49"/>
            </w:pPr>
            <w:r>
              <w:rPr>
                <w:color w:val="000009"/>
                <w:sz w:val="28"/>
              </w:rPr>
              <w:t>□委託書</w:t>
            </w:r>
          </w:p>
        </w:tc>
      </w:tr>
      <w:tr w:rsidR="00454115">
        <w:trPr>
          <w:trHeight w:val="1110"/>
        </w:trPr>
        <w:tc>
          <w:tcPr>
            <w:tcW w:w="1780" w:type="dxa"/>
            <w:tcBorders>
              <w:top w:val="single" w:sz="4" w:space="0" w:color="000009"/>
              <w:left w:val="single" w:sz="24" w:space="0" w:color="000009"/>
              <w:bottom w:val="single" w:sz="24" w:space="0" w:color="000009"/>
            </w:tcBorders>
            <w:shd w:val="clear" w:color="auto" w:fill="auto"/>
            <w:tcMar>
              <w:top w:w="0" w:type="dxa"/>
              <w:left w:w="0" w:type="dxa"/>
              <w:bottom w:w="0" w:type="dxa"/>
              <w:right w:w="0" w:type="dxa"/>
            </w:tcMar>
          </w:tcPr>
          <w:p w:rsidR="00454115" w:rsidRDefault="00454115">
            <w:pPr>
              <w:pStyle w:val="TableParagraph"/>
              <w:rPr>
                <w:color w:val="000009"/>
                <w:sz w:val="28"/>
              </w:rPr>
            </w:pPr>
          </w:p>
          <w:p w:rsidR="00454115" w:rsidRDefault="00BA4DE3">
            <w:pPr>
              <w:pStyle w:val="TableParagraph"/>
              <w:rPr>
                <w:color w:val="000009"/>
                <w:sz w:val="32"/>
                <w:szCs w:val="32"/>
              </w:rPr>
            </w:pPr>
            <w:r>
              <w:rPr>
                <w:color w:val="000009"/>
                <w:sz w:val="32"/>
                <w:szCs w:val="32"/>
              </w:rPr>
              <w:t xml:space="preserve">申請人：    </w:t>
            </w:r>
          </w:p>
        </w:tc>
        <w:tc>
          <w:tcPr>
            <w:tcW w:w="1771" w:type="dxa"/>
            <w:gridSpan w:val="2"/>
            <w:tcBorders>
              <w:top w:val="single" w:sz="4" w:space="0" w:color="000009"/>
              <w:bottom w:val="single" w:sz="24" w:space="0" w:color="000009"/>
            </w:tcBorders>
            <w:shd w:val="clear" w:color="auto" w:fill="auto"/>
            <w:tcMar>
              <w:top w:w="0" w:type="dxa"/>
              <w:left w:w="0" w:type="dxa"/>
              <w:bottom w:w="0" w:type="dxa"/>
              <w:right w:w="0" w:type="dxa"/>
            </w:tcMar>
          </w:tcPr>
          <w:p w:rsidR="00454115" w:rsidRDefault="00BA4DE3">
            <w:pPr>
              <w:pStyle w:val="TableParagraph"/>
              <w:rPr>
                <w:rFonts w:ascii="Times New Roman" w:hAnsi="Times New Roman"/>
                <w:sz w:val="32"/>
                <w:szCs w:val="32"/>
              </w:rPr>
            </w:pPr>
            <w:r>
              <w:rPr>
                <w:rFonts w:ascii="Times New Roman" w:hAnsi="Times New Roman"/>
                <w:sz w:val="32"/>
                <w:szCs w:val="32"/>
              </w:rPr>
              <w:t xml:space="preserve">                </w:t>
            </w:r>
          </w:p>
        </w:tc>
        <w:tc>
          <w:tcPr>
            <w:tcW w:w="2693" w:type="dxa"/>
            <w:gridSpan w:val="2"/>
            <w:tcBorders>
              <w:top w:val="single" w:sz="4" w:space="0" w:color="000009"/>
              <w:bottom w:val="single" w:sz="24" w:space="0" w:color="000009"/>
            </w:tcBorders>
            <w:shd w:val="clear" w:color="auto" w:fill="auto"/>
            <w:tcMar>
              <w:top w:w="0" w:type="dxa"/>
              <w:left w:w="0" w:type="dxa"/>
              <w:bottom w:w="0" w:type="dxa"/>
              <w:right w:w="0" w:type="dxa"/>
            </w:tcMar>
          </w:tcPr>
          <w:p w:rsidR="00454115" w:rsidRDefault="00454115">
            <w:pPr>
              <w:pStyle w:val="TableParagraph"/>
              <w:rPr>
                <w:rFonts w:ascii="Times New Roman" w:hAnsi="Times New Roman"/>
                <w:sz w:val="32"/>
                <w:szCs w:val="32"/>
              </w:rPr>
            </w:pPr>
          </w:p>
          <w:p w:rsidR="00454115" w:rsidRDefault="00BA4DE3">
            <w:pPr>
              <w:pStyle w:val="TableParagraph"/>
              <w:rPr>
                <w:rFonts w:ascii="Times New Roman" w:hAnsi="Times New Roman"/>
                <w:sz w:val="32"/>
                <w:szCs w:val="32"/>
              </w:rPr>
            </w:pPr>
            <w:r>
              <w:rPr>
                <w:rFonts w:ascii="Times New Roman" w:hAnsi="Times New Roman"/>
                <w:sz w:val="32"/>
                <w:szCs w:val="32"/>
              </w:rPr>
              <w:t>(</w:t>
            </w:r>
            <w:r>
              <w:rPr>
                <w:rFonts w:ascii="Times New Roman" w:hAnsi="Times New Roman"/>
                <w:sz w:val="32"/>
                <w:szCs w:val="32"/>
              </w:rPr>
              <w:t>簽章</w:t>
            </w:r>
            <w:r>
              <w:rPr>
                <w:rFonts w:ascii="Times New Roman" w:hAnsi="Times New Roman"/>
                <w:sz w:val="32"/>
                <w:szCs w:val="32"/>
              </w:rPr>
              <w:t xml:space="preserve">)  </w:t>
            </w:r>
          </w:p>
          <w:p w:rsidR="00454115" w:rsidRDefault="00454115">
            <w:pPr>
              <w:pStyle w:val="TableParagraph"/>
              <w:rPr>
                <w:sz w:val="32"/>
                <w:szCs w:val="32"/>
              </w:rPr>
            </w:pPr>
          </w:p>
        </w:tc>
        <w:tc>
          <w:tcPr>
            <w:tcW w:w="1356" w:type="dxa"/>
            <w:tcBorders>
              <w:top w:val="single" w:sz="4" w:space="0" w:color="000009"/>
              <w:bottom w:val="single" w:sz="24" w:space="0" w:color="000009"/>
            </w:tcBorders>
            <w:shd w:val="clear" w:color="auto" w:fill="auto"/>
            <w:tcMar>
              <w:top w:w="0" w:type="dxa"/>
              <w:left w:w="0" w:type="dxa"/>
              <w:bottom w:w="0" w:type="dxa"/>
              <w:right w:w="0" w:type="dxa"/>
            </w:tcMar>
          </w:tcPr>
          <w:p w:rsidR="00454115" w:rsidRDefault="00454115">
            <w:pPr>
              <w:pStyle w:val="TableParagraph"/>
              <w:rPr>
                <w:rFonts w:ascii="Times New Roman" w:hAnsi="Times New Roman"/>
                <w:sz w:val="30"/>
              </w:rPr>
            </w:pPr>
          </w:p>
        </w:tc>
        <w:tc>
          <w:tcPr>
            <w:tcW w:w="2834" w:type="dxa"/>
            <w:tcBorders>
              <w:top w:val="single" w:sz="4" w:space="0" w:color="000009"/>
              <w:bottom w:val="single" w:sz="24" w:space="0" w:color="000009"/>
              <w:right w:val="single" w:sz="24" w:space="0" w:color="000009"/>
            </w:tcBorders>
            <w:shd w:val="clear" w:color="auto" w:fill="auto"/>
            <w:tcMar>
              <w:top w:w="0" w:type="dxa"/>
              <w:left w:w="0" w:type="dxa"/>
              <w:bottom w:w="0" w:type="dxa"/>
              <w:right w:w="0" w:type="dxa"/>
            </w:tcMar>
          </w:tcPr>
          <w:p w:rsidR="00454115" w:rsidRDefault="00454115">
            <w:pPr>
              <w:pStyle w:val="TableParagraph"/>
              <w:rPr>
                <w:sz w:val="28"/>
              </w:rPr>
            </w:pPr>
          </w:p>
        </w:tc>
      </w:tr>
    </w:tbl>
    <w:p w:rsidR="00454115" w:rsidRDefault="00454115"/>
    <w:tbl>
      <w:tblPr>
        <w:tblW w:w="10434" w:type="dxa"/>
        <w:tblInd w:w="165" w:type="dxa"/>
        <w:tblLayout w:type="fixed"/>
        <w:tblCellMar>
          <w:left w:w="10" w:type="dxa"/>
          <w:right w:w="10" w:type="dxa"/>
        </w:tblCellMar>
        <w:tblLook w:val="0000" w:firstRow="0" w:lastRow="0" w:firstColumn="0" w:lastColumn="0" w:noHBand="0" w:noVBand="0"/>
      </w:tblPr>
      <w:tblGrid>
        <w:gridCol w:w="2559"/>
        <w:gridCol w:w="7875"/>
      </w:tblGrid>
      <w:tr w:rsidR="00454115">
        <w:trPr>
          <w:trHeight w:val="648"/>
        </w:trPr>
        <w:tc>
          <w:tcPr>
            <w:tcW w:w="10434" w:type="dxa"/>
            <w:gridSpan w:val="2"/>
            <w:tcBorders>
              <w:top w:val="single" w:sz="24" w:space="0" w:color="000009"/>
              <w:left w:val="single" w:sz="24" w:space="0" w:color="000009"/>
              <w:bottom w:val="single" w:sz="18" w:space="0" w:color="000009"/>
              <w:right w:val="single" w:sz="24" w:space="0" w:color="000009"/>
            </w:tcBorders>
            <w:shd w:val="clear" w:color="auto" w:fill="auto"/>
            <w:tcMar>
              <w:top w:w="0" w:type="dxa"/>
              <w:left w:w="0" w:type="dxa"/>
              <w:bottom w:w="0" w:type="dxa"/>
              <w:right w:w="0" w:type="dxa"/>
            </w:tcMar>
            <w:vAlign w:val="center"/>
          </w:tcPr>
          <w:p w:rsidR="00454115" w:rsidRDefault="00BA4DE3" w:rsidP="00AE5830">
            <w:pPr>
              <w:pStyle w:val="TableParagraph"/>
              <w:tabs>
                <w:tab w:val="left" w:pos="8583"/>
                <w:tab w:val="left" w:pos="9283"/>
                <w:tab w:val="left" w:pos="9984"/>
              </w:tabs>
              <w:spacing w:before="9" w:line="240" w:lineRule="exact"/>
              <w:jc w:val="center"/>
              <w:rPr>
                <w:color w:val="000009"/>
                <w:sz w:val="32"/>
                <w:szCs w:val="32"/>
              </w:rPr>
            </w:pPr>
            <w:r>
              <w:rPr>
                <w:color w:val="000009"/>
                <w:sz w:val="32"/>
                <w:szCs w:val="32"/>
              </w:rPr>
              <w:lastRenderedPageBreak/>
              <w:t>申請特定工廠改善計畫之廠區外部水源應提供資料說明</w:t>
            </w:r>
          </w:p>
        </w:tc>
      </w:tr>
      <w:tr w:rsidR="00454115" w:rsidRPr="00A37E8F">
        <w:trPr>
          <w:trHeight w:val="375"/>
        </w:trPr>
        <w:tc>
          <w:tcPr>
            <w:tcW w:w="2559" w:type="dxa"/>
            <w:tcBorders>
              <w:top w:val="single" w:sz="4" w:space="0" w:color="000009"/>
              <w:left w:val="single" w:sz="24" w:space="0" w:color="000009"/>
              <w:bottom w:val="single" w:sz="4" w:space="0" w:color="000000"/>
              <w:right w:val="single" w:sz="4" w:space="0" w:color="000009"/>
            </w:tcBorders>
            <w:shd w:val="clear" w:color="auto" w:fill="auto"/>
            <w:tcMar>
              <w:top w:w="0" w:type="dxa"/>
              <w:left w:w="0" w:type="dxa"/>
              <w:bottom w:w="0" w:type="dxa"/>
              <w:right w:w="0" w:type="dxa"/>
            </w:tcMar>
            <w:vAlign w:val="center"/>
          </w:tcPr>
          <w:p w:rsidR="00454115" w:rsidRPr="00A37E8F" w:rsidRDefault="00BA4DE3" w:rsidP="00AE5830">
            <w:pPr>
              <w:pStyle w:val="TableParagraph"/>
              <w:spacing w:line="240" w:lineRule="exact"/>
              <w:jc w:val="center"/>
              <w:rPr>
                <w:rFonts w:ascii="Times New Roman" w:hAnsi="Times New Roman"/>
                <w:sz w:val="24"/>
                <w:szCs w:val="24"/>
              </w:rPr>
            </w:pPr>
            <w:r w:rsidRPr="00A37E8F">
              <w:rPr>
                <w:rFonts w:ascii="Times New Roman" w:hAnsi="Times New Roman"/>
                <w:sz w:val="24"/>
                <w:szCs w:val="24"/>
              </w:rPr>
              <w:t>外部</w:t>
            </w:r>
            <w:proofErr w:type="gramStart"/>
            <w:r w:rsidRPr="00A37E8F">
              <w:rPr>
                <w:rFonts w:ascii="Times New Roman" w:hAnsi="Times New Roman"/>
                <w:sz w:val="24"/>
                <w:szCs w:val="24"/>
              </w:rPr>
              <w:t>水源檢表項目</w:t>
            </w:r>
            <w:proofErr w:type="gramEnd"/>
          </w:p>
        </w:tc>
        <w:tc>
          <w:tcPr>
            <w:tcW w:w="7875" w:type="dxa"/>
            <w:tcBorders>
              <w:top w:val="single" w:sz="4" w:space="0" w:color="000009"/>
              <w:left w:val="single" w:sz="4" w:space="0" w:color="000009"/>
              <w:bottom w:val="single" w:sz="4" w:space="0" w:color="000000"/>
              <w:right w:val="single" w:sz="24" w:space="0" w:color="000009"/>
            </w:tcBorders>
            <w:shd w:val="clear" w:color="auto" w:fill="auto"/>
            <w:tcMar>
              <w:top w:w="0" w:type="dxa"/>
              <w:left w:w="0" w:type="dxa"/>
              <w:bottom w:w="0" w:type="dxa"/>
              <w:right w:w="0" w:type="dxa"/>
            </w:tcMar>
            <w:vAlign w:val="center"/>
          </w:tcPr>
          <w:p w:rsidR="00454115" w:rsidRPr="00A37E8F" w:rsidRDefault="00BA4DE3" w:rsidP="00AE5830">
            <w:pPr>
              <w:pStyle w:val="TableParagraph"/>
              <w:spacing w:before="108" w:line="240" w:lineRule="exact"/>
              <w:ind w:left="49"/>
              <w:jc w:val="center"/>
              <w:rPr>
                <w:sz w:val="24"/>
                <w:szCs w:val="24"/>
              </w:rPr>
            </w:pPr>
            <w:r w:rsidRPr="00A37E8F">
              <w:rPr>
                <w:sz w:val="24"/>
                <w:szCs w:val="24"/>
              </w:rPr>
              <w:t>應檢附資料</w:t>
            </w:r>
          </w:p>
        </w:tc>
      </w:tr>
      <w:tr w:rsidR="00454115" w:rsidRPr="00A37E8F">
        <w:trPr>
          <w:trHeight w:val="435"/>
        </w:trPr>
        <w:tc>
          <w:tcPr>
            <w:tcW w:w="2559" w:type="dxa"/>
            <w:vMerge w:val="restart"/>
            <w:tcBorders>
              <w:top w:val="single" w:sz="4" w:space="0" w:color="000000"/>
              <w:left w:val="single" w:sz="24" w:space="0" w:color="000009"/>
              <w:bottom w:val="single" w:sz="4" w:space="0" w:color="000000"/>
              <w:right w:val="single" w:sz="4" w:space="0" w:color="000009"/>
            </w:tcBorders>
            <w:shd w:val="clear" w:color="auto" w:fill="auto"/>
            <w:tcMar>
              <w:top w:w="0" w:type="dxa"/>
              <w:left w:w="0" w:type="dxa"/>
              <w:bottom w:w="0" w:type="dxa"/>
              <w:right w:w="0" w:type="dxa"/>
            </w:tcMar>
            <w:vAlign w:val="center"/>
          </w:tcPr>
          <w:p w:rsidR="00454115" w:rsidRPr="00015DBA" w:rsidRDefault="00BA4DE3" w:rsidP="00AE5830">
            <w:pPr>
              <w:pStyle w:val="TableParagraph"/>
              <w:spacing w:before="238" w:line="240" w:lineRule="exact"/>
              <w:ind w:left="75" w:right="27"/>
              <w:rPr>
                <w:rFonts w:ascii="Times New Roman" w:hAnsi="Times New Roman"/>
                <w:sz w:val="24"/>
                <w:szCs w:val="24"/>
              </w:rPr>
            </w:pPr>
            <w:r w:rsidRPr="00015DBA">
              <w:rPr>
                <w:rFonts w:ascii="Times New Roman" w:hAnsi="Times New Roman"/>
                <w:sz w:val="24"/>
                <w:szCs w:val="24"/>
              </w:rPr>
              <w:t>1</w:t>
            </w:r>
            <w:r w:rsidRPr="00015DBA">
              <w:rPr>
                <w:rFonts w:ascii="Times New Roman" w:hAnsi="Times New Roman"/>
                <w:sz w:val="24"/>
                <w:szCs w:val="24"/>
              </w:rPr>
              <w:t>、消防專用蓄水池</w:t>
            </w:r>
          </w:p>
        </w:tc>
        <w:tc>
          <w:tcPr>
            <w:tcW w:w="7875" w:type="dxa"/>
            <w:tcBorders>
              <w:top w:val="single" w:sz="4" w:space="0" w:color="000000"/>
              <w:left w:val="single" w:sz="4" w:space="0" w:color="000009"/>
              <w:bottom w:val="single" w:sz="4" w:space="0" w:color="000000"/>
              <w:right w:val="single" w:sz="24" w:space="0" w:color="000009"/>
            </w:tcBorders>
            <w:shd w:val="clear" w:color="auto" w:fill="auto"/>
            <w:tcMar>
              <w:top w:w="0" w:type="dxa"/>
              <w:left w:w="0" w:type="dxa"/>
              <w:bottom w:w="0" w:type="dxa"/>
              <w:right w:w="0" w:type="dxa"/>
            </w:tcMar>
            <w:vAlign w:val="center"/>
          </w:tcPr>
          <w:p w:rsidR="00454115" w:rsidRPr="00015DBA" w:rsidRDefault="00BA4DE3" w:rsidP="00AE5830">
            <w:pPr>
              <w:pStyle w:val="TableParagraph"/>
              <w:spacing w:before="8" w:line="240" w:lineRule="exact"/>
              <w:rPr>
                <w:sz w:val="24"/>
                <w:szCs w:val="24"/>
              </w:rPr>
            </w:pPr>
            <w:r w:rsidRPr="00015DBA">
              <w:rPr>
                <w:sz w:val="24"/>
                <w:szCs w:val="24"/>
              </w:rPr>
              <w:t>申請特定工廠改善計畫之廠區外部消防水源檢核表(A4)</w:t>
            </w:r>
          </w:p>
        </w:tc>
      </w:tr>
      <w:tr w:rsidR="00454115" w:rsidRPr="00A37E8F">
        <w:trPr>
          <w:trHeight w:val="435"/>
        </w:trPr>
        <w:tc>
          <w:tcPr>
            <w:tcW w:w="2559" w:type="dxa"/>
            <w:vMerge/>
            <w:tcBorders>
              <w:top w:val="single" w:sz="4" w:space="0" w:color="000000"/>
              <w:left w:val="single" w:sz="24" w:space="0" w:color="000009"/>
              <w:bottom w:val="single" w:sz="4" w:space="0" w:color="000000"/>
              <w:right w:val="single" w:sz="4" w:space="0" w:color="000009"/>
            </w:tcBorders>
            <w:shd w:val="clear" w:color="auto" w:fill="auto"/>
            <w:tcMar>
              <w:top w:w="0" w:type="dxa"/>
              <w:left w:w="0" w:type="dxa"/>
              <w:bottom w:w="0" w:type="dxa"/>
              <w:right w:w="0" w:type="dxa"/>
            </w:tcMar>
            <w:vAlign w:val="center"/>
          </w:tcPr>
          <w:p w:rsidR="00454115" w:rsidRPr="00015DBA" w:rsidRDefault="00454115" w:rsidP="00AE5830">
            <w:pPr>
              <w:pStyle w:val="TableParagraph"/>
              <w:spacing w:before="238" w:line="240" w:lineRule="exact"/>
              <w:ind w:left="75" w:right="27"/>
              <w:rPr>
                <w:rFonts w:ascii="Times New Roman" w:hAnsi="Times New Roman"/>
                <w:sz w:val="24"/>
                <w:szCs w:val="24"/>
              </w:rPr>
            </w:pPr>
          </w:p>
        </w:tc>
        <w:tc>
          <w:tcPr>
            <w:tcW w:w="7875" w:type="dxa"/>
            <w:tcBorders>
              <w:top w:val="single" w:sz="4" w:space="0" w:color="000000"/>
              <w:left w:val="single" w:sz="4" w:space="0" w:color="000009"/>
              <w:bottom w:val="single" w:sz="4" w:space="0" w:color="000000"/>
              <w:right w:val="single" w:sz="24" w:space="0" w:color="000009"/>
            </w:tcBorders>
            <w:shd w:val="clear" w:color="auto" w:fill="auto"/>
            <w:tcMar>
              <w:top w:w="0" w:type="dxa"/>
              <w:left w:w="0" w:type="dxa"/>
              <w:bottom w:w="0" w:type="dxa"/>
              <w:right w:w="0" w:type="dxa"/>
            </w:tcMar>
            <w:vAlign w:val="center"/>
          </w:tcPr>
          <w:p w:rsidR="00454115" w:rsidRPr="00015DBA" w:rsidRDefault="00BA4DE3" w:rsidP="00AE5830">
            <w:pPr>
              <w:pStyle w:val="TableParagraph"/>
              <w:spacing w:before="8" w:line="240" w:lineRule="exact"/>
              <w:rPr>
                <w:sz w:val="24"/>
                <w:szCs w:val="24"/>
              </w:rPr>
            </w:pPr>
            <w:r w:rsidRPr="00015DBA">
              <w:rPr>
                <w:sz w:val="24"/>
                <w:szCs w:val="24"/>
              </w:rPr>
              <w:t>消防安全設備圖說(消防專用蓄水池有效水量計算) (A3)</w:t>
            </w:r>
          </w:p>
        </w:tc>
      </w:tr>
      <w:tr w:rsidR="00454115" w:rsidRPr="00A37E8F">
        <w:trPr>
          <w:trHeight w:val="393"/>
        </w:trPr>
        <w:tc>
          <w:tcPr>
            <w:tcW w:w="2559" w:type="dxa"/>
            <w:vMerge w:val="restart"/>
            <w:tcBorders>
              <w:top w:val="single" w:sz="4" w:space="0" w:color="000000"/>
              <w:left w:val="single" w:sz="24" w:space="0" w:color="000009"/>
              <w:bottom w:val="single" w:sz="4" w:space="0" w:color="000000"/>
              <w:right w:val="single" w:sz="4" w:space="0" w:color="000009"/>
            </w:tcBorders>
            <w:shd w:val="clear" w:color="auto" w:fill="auto"/>
            <w:tcMar>
              <w:top w:w="0" w:type="dxa"/>
              <w:left w:w="0" w:type="dxa"/>
              <w:bottom w:w="0" w:type="dxa"/>
              <w:right w:w="0" w:type="dxa"/>
            </w:tcMar>
            <w:vAlign w:val="center"/>
          </w:tcPr>
          <w:p w:rsidR="00454115" w:rsidRPr="00015DBA" w:rsidRDefault="00BA4DE3" w:rsidP="00AE5830">
            <w:pPr>
              <w:pStyle w:val="TableParagraph"/>
              <w:spacing w:before="238" w:line="240" w:lineRule="exact"/>
              <w:ind w:left="75" w:right="27"/>
              <w:rPr>
                <w:rFonts w:ascii="Times New Roman" w:hAnsi="Times New Roman"/>
                <w:sz w:val="24"/>
                <w:szCs w:val="24"/>
              </w:rPr>
            </w:pPr>
            <w:r w:rsidRPr="00015DBA">
              <w:rPr>
                <w:rFonts w:ascii="Times New Roman" w:hAnsi="Times New Roman"/>
                <w:sz w:val="24"/>
                <w:szCs w:val="24"/>
              </w:rPr>
              <w:t>2</w:t>
            </w:r>
            <w:r w:rsidR="00371446">
              <w:rPr>
                <w:rFonts w:ascii="Times New Roman" w:hAnsi="Times New Roman"/>
                <w:sz w:val="24"/>
                <w:szCs w:val="24"/>
              </w:rPr>
              <w:t>、</w:t>
            </w:r>
            <w:r w:rsidR="00615674">
              <w:rPr>
                <w:rFonts w:ascii="Times New Roman" w:hAnsi="Times New Roman" w:hint="eastAsia"/>
                <w:sz w:val="24"/>
                <w:szCs w:val="24"/>
              </w:rPr>
              <w:t>公</w:t>
            </w:r>
            <w:r w:rsidRPr="00015DBA">
              <w:rPr>
                <w:rFonts w:ascii="Times New Roman" w:hAnsi="Times New Roman"/>
                <w:sz w:val="24"/>
                <w:szCs w:val="24"/>
              </w:rPr>
              <w:t>設消防栓</w:t>
            </w:r>
          </w:p>
        </w:tc>
        <w:tc>
          <w:tcPr>
            <w:tcW w:w="7875" w:type="dxa"/>
            <w:tcBorders>
              <w:top w:val="single" w:sz="4" w:space="0" w:color="000000"/>
              <w:left w:val="single" w:sz="4" w:space="0" w:color="000009"/>
              <w:bottom w:val="single" w:sz="4" w:space="0" w:color="000000"/>
              <w:right w:val="single" w:sz="24" w:space="0" w:color="000009"/>
            </w:tcBorders>
            <w:shd w:val="clear" w:color="auto" w:fill="auto"/>
            <w:tcMar>
              <w:top w:w="0" w:type="dxa"/>
              <w:left w:w="0" w:type="dxa"/>
              <w:bottom w:w="0" w:type="dxa"/>
              <w:right w:w="0" w:type="dxa"/>
            </w:tcMar>
            <w:vAlign w:val="center"/>
          </w:tcPr>
          <w:p w:rsidR="00454115" w:rsidRPr="00015DBA" w:rsidRDefault="00BA4DE3" w:rsidP="00AE5830">
            <w:pPr>
              <w:pStyle w:val="TableParagraph"/>
              <w:spacing w:before="8" w:line="240" w:lineRule="exact"/>
              <w:rPr>
                <w:sz w:val="24"/>
                <w:szCs w:val="24"/>
              </w:rPr>
            </w:pPr>
            <w:r w:rsidRPr="00015DBA">
              <w:rPr>
                <w:sz w:val="24"/>
                <w:szCs w:val="24"/>
              </w:rPr>
              <w:t>申請特定工廠改善計畫之廠區外部消防水源檢核表</w:t>
            </w:r>
          </w:p>
        </w:tc>
      </w:tr>
      <w:tr w:rsidR="00454115" w:rsidRPr="00A37E8F" w:rsidTr="00AE5830">
        <w:trPr>
          <w:trHeight w:val="1352"/>
        </w:trPr>
        <w:tc>
          <w:tcPr>
            <w:tcW w:w="2559" w:type="dxa"/>
            <w:vMerge/>
            <w:tcBorders>
              <w:top w:val="single" w:sz="4" w:space="0" w:color="000000"/>
              <w:left w:val="single" w:sz="24" w:space="0" w:color="000009"/>
              <w:bottom w:val="single" w:sz="4" w:space="0" w:color="000000"/>
              <w:right w:val="single" w:sz="4" w:space="0" w:color="000009"/>
            </w:tcBorders>
            <w:shd w:val="clear" w:color="auto" w:fill="auto"/>
            <w:tcMar>
              <w:top w:w="0" w:type="dxa"/>
              <w:left w:w="0" w:type="dxa"/>
              <w:bottom w:w="0" w:type="dxa"/>
              <w:right w:w="0" w:type="dxa"/>
            </w:tcMar>
            <w:vAlign w:val="center"/>
          </w:tcPr>
          <w:p w:rsidR="00454115" w:rsidRPr="00015DBA" w:rsidRDefault="00454115" w:rsidP="00AE5830">
            <w:pPr>
              <w:pStyle w:val="TableParagraph"/>
              <w:spacing w:before="238" w:line="240" w:lineRule="exact"/>
              <w:ind w:left="75" w:right="27"/>
              <w:rPr>
                <w:rFonts w:ascii="Times New Roman" w:hAnsi="Times New Roman"/>
                <w:sz w:val="24"/>
                <w:szCs w:val="24"/>
              </w:rPr>
            </w:pPr>
          </w:p>
        </w:tc>
        <w:tc>
          <w:tcPr>
            <w:tcW w:w="7875" w:type="dxa"/>
            <w:tcBorders>
              <w:top w:val="single" w:sz="4" w:space="0" w:color="000000"/>
              <w:left w:val="single" w:sz="4" w:space="0" w:color="000009"/>
              <w:bottom w:val="single" w:sz="4" w:space="0" w:color="000000"/>
              <w:right w:val="single" w:sz="24" w:space="0" w:color="000009"/>
            </w:tcBorders>
            <w:shd w:val="clear" w:color="auto" w:fill="auto"/>
            <w:tcMar>
              <w:top w:w="0" w:type="dxa"/>
              <w:left w:w="0" w:type="dxa"/>
              <w:bottom w:w="0" w:type="dxa"/>
              <w:right w:w="0" w:type="dxa"/>
            </w:tcMar>
            <w:vAlign w:val="center"/>
          </w:tcPr>
          <w:p w:rsidR="00454115" w:rsidRPr="00015DBA" w:rsidRDefault="00BA4DE3" w:rsidP="00AE5830">
            <w:pPr>
              <w:pStyle w:val="TableParagraph"/>
              <w:spacing w:before="8" w:line="240" w:lineRule="exact"/>
              <w:rPr>
                <w:sz w:val="24"/>
                <w:szCs w:val="24"/>
              </w:rPr>
            </w:pPr>
            <w:proofErr w:type="gramStart"/>
            <w:r w:rsidRPr="00015DBA">
              <w:rPr>
                <w:sz w:val="24"/>
                <w:szCs w:val="24"/>
              </w:rPr>
              <w:t>距廠區</w:t>
            </w:r>
            <w:proofErr w:type="gramEnd"/>
            <w:r w:rsidRPr="00015DBA">
              <w:rPr>
                <w:sz w:val="24"/>
                <w:szCs w:val="24"/>
              </w:rPr>
              <w:t>境界線步行或</w:t>
            </w:r>
            <w:proofErr w:type="gramStart"/>
            <w:r w:rsidRPr="00015DBA">
              <w:rPr>
                <w:sz w:val="24"/>
                <w:szCs w:val="24"/>
              </w:rPr>
              <w:t>佈</w:t>
            </w:r>
            <w:proofErr w:type="gramEnd"/>
            <w:r w:rsidRPr="00015DBA">
              <w:rPr>
                <w:sz w:val="24"/>
                <w:szCs w:val="24"/>
              </w:rPr>
              <w:t>線距離120公尺內之公設消防栓與周圍道路或通道之位置圖說</w:t>
            </w:r>
            <w:proofErr w:type="gramStart"/>
            <w:r w:rsidRPr="00015DBA">
              <w:rPr>
                <w:sz w:val="24"/>
                <w:szCs w:val="24"/>
              </w:rPr>
              <w:t>〔</w:t>
            </w:r>
            <w:proofErr w:type="gramEnd"/>
            <w:r w:rsidRPr="00015DBA">
              <w:rPr>
                <w:sz w:val="24"/>
                <w:szCs w:val="24"/>
              </w:rPr>
              <w:t>圖說應標示廠區境界線、消防栓位置(WGS84座標：</w:t>
            </w:r>
            <w:proofErr w:type="gramStart"/>
            <w:r w:rsidRPr="00015DBA">
              <w:rPr>
                <w:sz w:val="24"/>
                <w:szCs w:val="24"/>
              </w:rPr>
              <w:t>填到小數點</w:t>
            </w:r>
            <w:proofErr w:type="gramEnd"/>
            <w:r w:rsidRPr="00015DBA">
              <w:rPr>
                <w:sz w:val="24"/>
                <w:szCs w:val="24"/>
              </w:rPr>
              <w:t>後第4位)、</w:t>
            </w:r>
            <w:proofErr w:type="gramStart"/>
            <w:r w:rsidRPr="00015DBA">
              <w:rPr>
                <w:sz w:val="24"/>
                <w:szCs w:val="24"/>
              </w:rPr>
              <w:t>距廠區</w:t>
            </w:r>
            <w:proofErr w:type="gramEnd"/>
            <w:r w:rsidRPr="00015DBA">
              <w:rPr>
                <w:sz w:val="24"/>
                <w:szCs w:val="24"/>
              </w:rPr>
              <w:t>境界線距離及周邊道路寬度(道路寬度</w:t>
            </w:r>
            <w:proofErr w:type="gramStart"/>
            <w:r w:rsidRPr="00015DBA">
              <w:rPr>
                <w:sz w:val="24"/>
                <w:szCs w:val="24"/>
              </w:rPr>
              <w:t>最窄處</w:t>
            </w:r>
            <w:proofErr w:type="gramEnd"/>
            <w:r w:rsidRPr="00015DBA">
              <w:rPr>
                <w:sz w:val="24"/>
                <w:szCs w:val="24"/>
              </w:rPr>
              <w:t>需保持3公尺以上淨寬)，相關資料由消防專技人員提供、計算並核章</w:t>
            </w:r>
            <w:proofErr w:type="gramStart"/>
            <w:r w:rsidRPr="00015DBA">
              <w:rPr>
                <w:sz w:val="24"/>
                <w:szCs w:val="24"/>
              </w:rPr>
              <w:t>〕</w:t>
            </w:r>
            <w:proofErr w:type="gramEnd"/>
          </w:p>
        </w:tc>
      </w:tr>
      <w:tr w:rsidR="00454115" w:rsidRPr="00A37E8F">
        <w:trPr>
          <w:trHeight w:val="395"/>
        </w:trPr>
        <w:tc>
          <w:tcPr>
            <w:tcW w:w="2559" w:type="dxa"/>
            <w:vMerge w:val="restart"/>
            <w:tcBorders>
              <w:top w:val="single" w:sz="4" w:space="0" w:color="000000"/>
              <w:left w:val="single" w:sz="24" w:space="0" w:color="000009"/>
              <w:bottom w:val="single" w:sz="4" w:space="0" w:color="000000"/>
              <w:right w:val="single" w:sz="4" w:space="0" w:color="000009"/>
            </w:tcBorders>
            <w:shd w:val="clear" w:color="auto" w:fill="auto"/>
            <w:tcMar>
              <w:top w:w="0" w:type="dxa"/>
              <w:left w:w="0" w:type="dxa"/>
              <w:bottom w:w="0" w:type="dxa"/>
              <w:right w:w="0" w:type="dxa"/>
            </w:tcMar>
            <w:vAlign w:val="center"/>
          </w:tcPr>
          <w:p w:rsidR="00454115" w:rsidRPr="00015DBA" w:rsidRDefault="00BA4DE3" w:rsidP="00AE5830">
            <w:pPr>
              <w:pStyle w:val="TableParagraph"/>
              <w:spacing w:before="238" w:line="240" w:lineRule="exact"/>
              <w:ind w:left="75" w:right="27"/>
              <w:rPr>
                <w:rFonts w:ascii="Times New Roman" w:hAnsi="Times New Roman"/>
                <w:sz w:val="24"/>
                <w:szCs w:val="24"/>
              </w:rPr>
            </w:pPr>
            <w:r w:rsidRPr="00015DBA">
              <w:rPr>
                <w:rFonts w:ascii="Times New Roman" w:hAnsi="Times New Roman"/>
                <w:sz w:val="24"/>
                <w:szCs w:val="24"/>
              </w:rPr>
              <w:t>3</w:t>
            </w:r>
            <w:r w:rsidR="002C4984">
              <w:rPr>
                <w:rFonts w:ascii="Times New Roman" w:hAnsi="Times New Roman"/>
                <w:sz w:val="24"/>
                <w:szCs w:val="24"/>
              </w:rPr>
              <w:t>、</w:t>
            </w:r>
            <w:r w:rsidR="002C4984">
              <w:rPr>
                <w:rFonts w:ascii="Times New Roman" w:hAnsi="Times New Roman" w:hint="eastAsia"/>
                <w:sz w:val="24"/>
                <w:szCs w:val="24"/>
              </w:rPr>
              <w:t>私</w:t>
            </w:r>
            <w:bookmarkStart w:id="0" w:name="_GoBack"/>
            <w:bookmarkEnd w:id="0"/>
            <w:r w:rsidRPr="00015DBA">
              <w:rPr>
                <w:rFonts w:ascii="Times New Roman" w:hAnsi="Times New Roman"/>
                <w:sz w:val="24"/>
                <w:szCs w:val="24"/>
              </w:rPr>
              <w:t>設消防栓</w:t>
            </w:r>
          </w:p>
        </w:tc>
        <w:tc>
          <w:tcPr>
            <w:tcW w:w="7875" w:type="dxa"/>
            <w:tcBorders>
              <w:top w:val="single" w:sz="4" w:space="0" w:color="000000"/>
              <w:left w:val="single" w:sz="4" w:space="0" w:color="000009"/>
              <w:bottom w:val="single" w:sz="4" w:space="0" w:color="000000"/>
              <w:right w:val="single" w:sz="24" w:space="0" w:color="000009"/>
            </w:tcBorders>
            <w:shd w:val="clear" w:color="auto" w:fill="auto"/>
            <w:tcMar>
              <w:top w:w="0" w:type="dxa"/>
              <w:left w:w="0" w:type="dxa"/>
              <w:bottom w:w="0" w:type="dxa"/>
              <w:right w:w="0" w:type="dxa"/>
            </w:tcMar>
            <w:vAlign w:val="center"/>
          </w:tcPr>
          <w:p w:rsidR="00454115" w:rsidRPr="00015DBA" w:rsidRDefault="00BA4DE3" w:rsidP="00AE5830">
            <w:pPr>
              <w:pStyle w:val="TableParagraph"/>
              <w:spacing w:before="8" w:line="240" w:lineRule="exact"/>
              <w:rPr>
                <w:sz w:val="24"/>
                <w:szCs w:val="24"/>
              </w:rPr>
            </w:pPr>
            <w:r w:rsidRPr="00015DBA">
              <w:rPr>
                <w:sz w:val="24"/>
                <w:szCs w:val="24"/>
              </w:rPr>
              <w:t>申請特定工廠改善計畫之廠區外部消防水源檢核表</w:t>
            </w:r>
          </w:p>
        </w:tc>
      </w:tr>
      <w:tr w:rsidR="00454115" w:rsidRPr="00A37E8F">
        <w:trPr>
          <w:trHeight w:val="375"/>
        </w:trPr>
        <w:tc>
          <w:tcPr>
            <w:tcW w:w="2559" w:type="dxa"/>
            <w:vMerge/>
            <w:tcBorders>
              <w:top w:val="single" w:sz="4" w:space="0" w:color="000000"/>
              <w:left w:val="single" w:sz="24" w:space="0" w:color="000009"/>
              <w:bottom w:val="single" w:sz="4" w:space="0" w:color="000000"/>
              <w:right w:val="single" w:sz="4" w:space="0" w:color="000009"/>
            </w:tcBorders>
            <w:shd w:val="clear" w:color="auto" w:fill="auto"/>
            <w:tcMar>
              <w:top w:w="0" w:type="dxa"/>
              <w:left w:w="0" w:type="dxa"/>
              <w:bottom w:w="0" w:type="dxa"/>
              <w:right w:w="0" w:type="dxa"/>
            </w:tcMar>
            <w:vAlign w:val="center"/>
          </w:tcPr>
          <w:p w:rsidR="00454115" w:rsidRPr="00015DBA" w:rsidRDefault="00454115" w:rsidP="00AE5830">
            <w:pPr>
              <w:pStyle w:val="TableParagraph"/>
              <w:spacing w:before="238" w:line="240" w:lineRule="exact"/>
              <w:ind w:left="75" w:right="27"/>
              <w:rPr>
                <w:rFonts w:ascii="Times New Roman" w:hAnsi="Times New Roman"/>
                <w:sz w:val="24"/>
                <w:szCs w:val="24"/>
              </w:rPr>
            </w:pPr>
          </w:p>
        </w:tc>
        <w:tc>
          <w:tcPr>
            <w:tcW w:w="7875" w:type="dxa"/>
            <w:tcBorders>
              <w:top w:val="single" w:sz="4" w:space="0" w:color="000000"/>
              <w:left w:val="single" w:sz="4" w:space="0" w:color="000009"/>
              <w:bottom w:val="single" w:sz="4" w:space="0" w:color="000000"/>
              <w:right w:val="single" w:sz="24" w:space="0" w:color="000009"/>
            </w:tcBorders>
            <w:shd w:val="clear" w:color="auto" w:fill="auto"/>
            <w:tcMar>
              <w:top w:w="0" w:type="dxa"/>
              <w:left w:w="0" w:type="dxa"/>
              <w:bottom w:w="0" w:type="dxa"/>
              <w:right w:w="0" w:type="dxa"/>
            </w:tcMar>
            <w:vAlign w:val="center"/>
          </w:tcPr>
          <w:p w:rsidR="00454115" w:rsidRPr="00015DBA" w:rsidRDefault="00BA4DE3" w:rsidP="00AE5830">
            <w:pPr>
              <w:pStyle w:val="TableParagraph"/>
              <w:spacing w:before="8" w:line="240" w:lineRule="exact"/>
              <w:rPr>
                <w:sz w:val="24"/>
                <w:szCs w:val="24"/>
              </w:rPr>
            </w:pPr>
            <w:r w:rsidRPr="00015DBA">
              <w:rPr>
                <w:sz w:val="24"/>
                <w:szCs w:val="24"/>
              </w:rPr>
              <w:t>會同自來水事業機構勘查選定設置消防栓之適當地點相關文件</w:t>
            </w:r>
          </w:p>
        </w:tc>
      </w:tr>
      <w:tr w:rsidR="00454115" w:rsidRPr="00A37E8F">
        <w:trPr>
          <w:trHeight w:val="1465"/>
        </w:trPr>
        <w:tc>
          <w:tcPr>
            <w:tcW w:w="2559" w:type="dxa"/>
            <w:vMerge/>
            <w:tcBorders>
              <w:top w:val="single" w:sz="4" w:space="0" w:color="000000"/>
              <w:left w:val="single" w:sz="24" w:space="0" w:color="000009"/>
              <w:bottom w:val="single" w:sz="4" w:space="0" w:color="000000"/>
              <w:right w:val="single" w:sz="4" w:space="0" w:color="000009"/>
            </w:tcBorders>
            <w:shd w:val="clear" w:color="auto" w:fill="auto"/>
            <w:tcMar>
              <w:top w:w="0" w:type="dxa"/>
              <w:left w:w="0" w:type="dxa"/>
              <w:bottom w:w="0" w:type="dxa"/>
              <w:right w:w="0" w:type="dxa"/>
            </w:tcMar>
            <w:vAlign w:val="center"/>
          </w:tcPr>
          <w:p w:rsidR="00454115" w:rsidRPr="00015DBA" w:rsidRDefault="00454115" w:rsidP="00AE5830">
            <w:pPr>
              <w:pStyle w:val="TableParagraph"/>
              <w:spacing w:before="238" w:line="240" w:lineRule="exact"/>
              <w:ind w:left="75" w:right="27"/>
              <w:rPr>
                <w:rFonts w:ascii="Times New Roman" w:hAnsi="Times New Roman"/>
                <w:sz w:val="24"/>
                <w:szCs w:val="24"/>
              </w:rPr>
            </w:pPr>
          </w:p>
        </w:tc>
        <w:tc>
          <w:tcPr>
            <w:tcW w:w="7875" w:type="dxa"/>
            <w:tcBorders>
              <w:top w:val="single" w:sz="4" w:space="0" w:color="000000"/>
              <w:left w:val="single" w:sz="4" w:space="0" w:color="000009"/>
              <w:bottom w:val="single" w:sz="4" w:space="0" w:color="000000"/>
              <w:right w:val="single" w:sz="24" w:space="0" w:color="000009"/>
            </w:tcBorders>
            <w:shd w:val="clear" w:color="auto" w:fill="auto"/>
            <w:tcMar>
              <w:top w:w="0" w:type="dxa"/>
              <w:left w:w="0" w:type="dxa"/>
              <w:bottom w:w="0" w:type="dxa"/>
              <w:right w:w="0" w:type="dxa"/>
            </w:tcMar>
            <w:vAlign w:val="center"/>
          </w:tcPr>
          <w:p w:rsidR="00454115" w:rsidRPr="00015DBA" w:rsidRDefault="00BA4DE3" w:rsidP="00AE5830">
            <w:pPr>
              <w:pStyle w:val="TableParagraph"/>
              <w:spacing w:before="8" w:line="240" w:lineRule="exact"/>
              <w:rPr>
                <w:sz w:val="24"/>
                <w:szCs w:val="24"/>
              </w:rPr>
            </w:pPr>
            <w:proofErr w:type="gramStart"/>
            <w:r w:rsidRPr="00015DBA">
              <w:rPr>
                <w:sz w:val="24"/>
                <w:szCs w:val="24"/>
              </w:rPr>
              <w:t>距廠區</w:t>
            </w:r>
            <w:proofErr w:type="gramEnd"/>
            <w:r w:rsidRPr="00015DBA">
              <w:rPr>
                <w:sz w:val="24"/>
                <w:szCs w:val="24"/>
              </w:rPr>
              <w:t>境界線步行或</w:t>
            </w:r>
            <w:proofErr w:type="gramStart"/>
            <w:r w:rsidRPr="00015DBA">
              <w:rPr>
                <w:sz w:val="24"/>
                <w:szCs w:val="24"/>
              </w:rPr>
              <w:t>佈</w:t>
            </w:r>
            <w:proofErr w:type="gramEnd"/>
            <w:r w:rsidRPr="00015DBA">
              <w:rPr>
                <w:sz w:val="24"/>
                <w:szCs w:val="24"/>
              </w:rPr>
              <w:t>線距離120公尺內之公設消防栓與周圍道路或通道之位置圖說</w:t>
            </w:r>
            <w:proofErr w:type="gramStart"/>
            <w:r w:rsidRPr="00015DBA">
              <w:rPr>
                <w:sz w:val="24"/>
                <w:szCs w:val="24"/>
              </w:rPr>
              <w:t>〔</w:t>
            </w:r>
            <w:proofErr w:type="gramEnd"/>
            <w:r w:rsidRPr="00015DBA">
              <w:rPr>
                <w:sz w:val="24"/>
                <w:szCs w:val="24"/>
              </w:rPr>
              <w:t>圖說應標示廠區境界線、消防栓位置(WGS84座標：</w:t>
            </w:r>
            <w:proofErr w:type="gramStart"/>
            <w:r w:rsidRPr="00015DBA">
              <w:rPr>
                <w:sz w:val="24"/>
                <w:szCs w:val="24"/>
              </w:rPr>
              <w:t>填到小數點</w:t>
            </w:r>
            <w:proofErr w:type="gramEnd"/>
            <w:r w:rsidRPr="00015DBA">
              <w:rPr>
                <w:sz w:val="24"/>
                <w:szCs w:val="24"/>
              </w:rPr>
              <w:t>後第4位)、</w:t>
            </w:r>
            <w:proofErr w:type="gramStart"/>
            <w:r w:rsidRPr="00015DBA">
              <w:rPr>
                <w:sz w:val="24"/>
                <w:szCs w:val="24"/>
              </w:rPr>
              <w:t>距廠區</w:t>
            </w:r>
            <w:proofErr w:type="gramEnd"/>
            <w:r w:rsidRPr="00015DBA">
              <w:rPr>
                <w:sz w:val="24"/>
                <w:szCs w:val="24"/>
              </w:rPr>
              <w:t>境界線距離及周邊道路寬度(道路寬度</w:t>
            </w:r>
            <w:proofErr w:type="gramStart"/>
            <w:r w:rsidRPr="00015DBA">
              <w:rPr>
                <w:sz w:val="24"/>
                <w:szCs w:val="24"/>
              </w:rPr>
              <w:t>最窄處</w:t>
            </w:r>
            <w:proofErr w:type="gramEnd"/>
            <w:r w:rsidRPr="00015DBA">
              <w:rPr>
                <w:sz w:val="24"/>
                <w:szCs w:val="24"/>
              </w:rPr>
              <w:t>需保持3公尺以上淨寬)，相關資料由消防專技人員提供、計算並核章</w:t>
            </w:r>
            <w:proofErr w:type="gramStart"/>
            <w:r w:rsidRPr="00015DBA">
              <w:rPr>
                <w:sz w:val="24"/>
                <w:szCs w:val="24"/>
              </w:rPr>
              <w:t>〕</w:t>
            </w:r>
            <w:proofErr w:type="gramEnd"/>
          </w:p>
        </w:tc>
      </w:tr>
      <w:tr w:rsidR="00454115" w:rsidRPr="00A37E8F">
        <w:trPr>
          <w:trHeight w:val="651"/>
        </w:trPr>
        <w:tc>
          <w:tcPr>
            <w:tcW w:w="2559" w:type="dxa"/>
            <w:vMerge w:val="restart"/>
            <w:tcBorders>
              <w:top w:val="single" w:sz="4" w:space="0" w:color="000000"/>
              <w:left w:val="single" w:sz="24" w:space="0" w:color="000009"/>
              <w:bottom w:val="single" w:sz="4" w:space="0" w:color="000000"/>
              <w:right w:val="single" w:sz="4" w:space="0" w:color="000009"/>
            </w:tcBorders>
            <w:shd w:val="clear" w:color="auto" w:fill="auto"/>
            <w:tcMar>
              <w:top w:w="0" w:type="dxa"/>
              <w:left w:w="0" w:type="dxa"/>
              <w:bottom w:w="0" w:type="dxa"/>
              <w:right w:w="0" w:type="dxa"/>
            </w:tcMar>
            <w:vAlign w:val="center"/>
          </w:tcPr>
          <w:p w:rsidR="00454115" w:rsidRPr="00015DBA" w:rsidRDefault="00BA4DE3" w:rsidP="00AE5830">
            <w:pPr>
              <w:pStyle w:val="TableParagraph"/>
              <w:spacing w:before="238" w:line="240" w:lineRule="exact"/>
              <w:ind w:left="75" w:right="27"/>
              <w:rPr>
                <w:rFonts w:ascii="Times New Roman" w:hAnsi="Times New Roman"/>
                <w:sz w:val="24"/>
                <w:szCs w:val="24"/>
              </w:rPr>
            </w:pPr>
            <w:r w:rsidRPr="00015DBA">
              <w:rPr>
                <w:rFonts w:ascii="Times New Roman" w:hAnsi="Times New Roman"/>
                <w:sz w:val="24"/>
                <w:szCs w:val="24"/>
              </w:rPr>
              <w:t>4</w:t>
            </w:r>
            <w:r w:rsidRPr="00015DBA">
              <w:rPr>
                <w:rFonts w:ascii="Times New Roman" w:hAnsi="Times New Roman"/>
                <w:sz w:val="24"/>
                <w:szCs w:val="24"/>
              </w:rPr>
              <w:t>、有效水量符合消防安全設置標準第</w:t>
            </w:r>
            <w:r w:rsidRPr="00015DBA">
              <w:rPr>
                <w:rFonts w:ascii="Times New Roman" w:hAnsi="Times New Roman"/>
                <w:sz w:val="24"/>
                <w:szCs w:val="24"/>
              </w:rPr>
              <w:t>185</w:t>
            </w:r>
            <w:r w:rsidRPr="00015DBA">
              <w:rPr>
                <w:rFonts w:ascii="Times New Roman" w:hAnsi="Times New Roman"/>
                <w:sz w:val="24"/>
                <w:szCs w:val="24"/>
              </w:rPr>
              <w:t>條設施</w:t>
            </w:r>
          </w:p>
        </w:tc>
        <w:tc>
          <w:tcPr>
            <w:tcW w:w="7875" w:type="dxa"/>
            <w:tcBorders>
              <w:top w:val="single" w:sz="4" w:space="0" w:color="000000"/>
              <w:left w:val="single" w:sz="4" w:space="0" w:color="000009"/>
              <w:bottom w:val="single" w:sz="4" w:space="0" w:color="000000"/>
              <w:right w:val="single" w:sz="24" w:space="0" w:color="000009"/>
            </w:tcBorders>
            <w:shd w:val="clear" w:color="auto" w:fill="auto"/>
            <w:tcMar>
              <w:top w:w="0" w:type="dxa"/>
              <w:left w:w="0" w:type="dxa"/>
              <w:bottom w:w="0" w:type="dxa"/>
              <w:right w:w="0" w:type="dxa"/>
            </w:tcMar>
            <w:vAlign w:val="center"/>
          </w:tcPr>
          <w:p w:rsidR="00454115" w:rsidRPr="00015DBA" w:rsidRDefault="00BA4DE3" w:rsidP="00AE5830">
            <w:pPr>
              <w:pStyle w:val="TableParagraph"/>
              <w:spacing w:before="8" w:line="240" w:lineRule="exact"/>
              <w:rPr>
                <w:rFonts w:ascii="Times New Roman" w:hAnsi="Times New Roman"/>
                <w:sz w:val="24"/>
                <w:szCs w:val="24"/>
              </w:rPr>
            </w:pPr>
            <w:r w:rsidRPr="00015DBA">
              <w:rPr>
                <w:rFonts w:ascii="Times New Roman" w:hAnsi="Times New Roman"/>
                <w:sz w:val="24"/>
                <w:szCs w:val="24"/>
              </w:rPr>
              <w:t>申請特定工廠改善計畫之廠區外部消防水源檢核表</w:t>
            </w:r>
            <w:r w:rsidRPr="00015DBA">
              <w:rPr>
                <w:rFonts w:ascii="Times New Roman" w:hAnsi="Times New Roman"/>
                <w:sz w:val="24"/>
                <w:szCs w:val="24"/>
              </w:rPr>
              <w:t>(A4)</w:t>
            </w:r>
          </w:p>
        </w:tc>
      </w:tr>
      <w:tr w:rsidR="00454115" w:rsidRPr="00A37E8F">
        <w:trPr>
          <w:trHeight w:val="651"/>
        </w:trPr>
        <w:tc>
          <w:tcPr>
            <w:tcW w:w="2559" w:type="dxa"/>
            <w:vMerge/>
            <w:tcBorders>
              <w:top w:val="single" w:sz="4" w:space="0" w:color="000000"/>
              <w:left w:val="single" w:sz="24" w:space="0" w:color="000009"/>
              <w:bottom w:val="single" w:sz="4" w:space="0" w:color="000000"/>
              <w:right w:val="single" w:sz="4" w:space="0" w:color="000009"/>
            </w:tcBorders>
            <w:shd w:val="clear" w:color="auto" w:fill="auto"/>
            <w:tcMar>
              <w:top w:w="0" w:type="dxa"/>
              <w:left w:w="0" w:type="dxa"/>
              <w:bottom w:w="0" w:type="dxa"/>
              <w:right w:w="0" w:type="dxa"/>
            </w:tcMar>
            <w:vAlign w:val="center"/>
          </w:tcPr>
          <w:p w:rsidR="00454115" w:rsidRPr="00015DBA" w:rsidRDefault="00454115" w:rsidP="00AE5830">
            <w:pPr>
              <w:pStyle w:val="TableParagraph"/>
              <w:spacing w:before="238" w:line="240" w:lineRule="exact"/>
              <w:ind w:left="75" w:right="27"/>
              <w:rPr>
                <w:rFonts w:ascii="Times New Roman" w:hAnsi="Times New Roman"/>
                <w:sz w:val="24"/>
                <w:szCs w:val="24"/>
              </w:rPr>
            </w:pPr>
          </w:p>
        </w:tc>
        <w:tc>
          <w:tcPr>
            <w:tcW w:w="7875" w:type="dxa"/>
            <w:tcBorders>
              <w:top w:val="single" w:sz="4" w:space="0" w:color="000000"/>
              <w:left w:val="single" w:sz="4" w:space="0" w:color="000009"/>
              <w:bottom w:val="single" w:sz="4" w:space="0" w:color="000000"/>
              <w:right w:val="single" w:sz="24" w:space="0" w:color="000009"/>
            </w:tcBorders>
            <w:shd w:val="clear" w:color="auto" w:fill="auto"/>
            <w:tcMar>
              <w:top w:w="0" w:type="dxa"/>
              <w:left w:w="0" w:type="dxa"/>
              <w:bottom w:w="0" w:type="dxa"/>
              <w:right w:w="0" w:type="dxa"/>
            </w:tcMar>
            <w:vAlign w:val="center"/>
          </w:tcPr>
          <w:p w:rsidR="00454115" w:rsidRPr="00015DBA" w:rsidRDefault="00BA4DE3" w:rsidP="00AE5830">
            <w:pPr>
              <w:pStyle w:val="TableParagraph"/>
              <w:spacing w:before="8" w:line="240" w:lineRule="exact"/>
              <w:rPr>
                <w:rFonts w:ascii="Times New Roman" w:hAnsi="Times New Roman"/>
                <w:sz w:val="24"/>
                <w:szCs w:val="24"/>
              </w:rPr>
            </w:pPr>
            <w:r w:rsidRPr="00015DBA">
              <w:rPr>
                <w:rFonts w:ascii="Times New Roman" w:hAnsi="Times New Roman"/>
                <w:sz w:val="24"/>
                <w:szCs w:val="24"/>
              </w:rPr>
              <w:t>水源使用同意書。</w:t>
            </w:r>
            <w:r w:rsidRPr="00015DBA">
              <w:rPr>
                <w:rFonts w:ascii="Times New Roman" w:hAnsi="Times New Roman"/>
                <w:sz w:val="24"/>
                <w:szCs w:val="24"/>
              </w:rPr>
              <w:t>(</w:t>
            </w:r>
            <w:proofErr w:type="gramStart"/>
            <w:r w:rsidRPr="00015DBA">
              <w:rPr>
                <w:rFonts w:ascii="Times New Roman" w:hAnsi="Times New Roman"/>
                <w:sz w:val="24"/>
                <w:szCs w:val="24"/>
              </w:rPr>
              <w:t>距廠區</w:t>
            </w:r>
            <w:proofErr w:type="gramEnd"/>
            <w:r w:rsidRPr="00015DBA">
              <w:rPr>
                <w:rFonts w:ascii="Times New Roman" w:hAnsi="Times New Roman"/>
                <w:sz w:val="24"/>
                <w:szCs w:val="24"/>
              </w:rPr>
              <w:t>境界線</w:t>
            </w:r>
            <w:r w:rsidRPr="00015DBA">
              <w:rPr>
                <w:rFonts w:ascii="Times New Roman" w:hAnsi="Times New Roman"/>
                <w:sz w:val="24"/>
                <w:szCs w:val="24"/>
              </w:rPr>
              <w:t>120</w:t>
            </w:r>
            <w:r w:rsidRPr="00015DBA">
              <w:rPr>
                <w:rFonts w:ascii="Times New Roman" w:hAnsi="Times New Roman"/>
                <w:sz w:val="24"/>
                <w:szCs w:val="24"/>
              </w:rPr>
              <w:t>公尺內建築物同意提供救災用水源之證明，有效水量應大於</w:t>
            </w:r>
            <w:r w:rsidRPr="00015DBA">
              <w:rPr>
                <w:rFonts w:ascii="Times New Roman" w:hAnsi="Times New Roman"/>
                <w:sz w:val="24"/>
                <w:szCs w:val="24"/>
              </w:rPr>
              <w:t>20</w:t>
            </w:r>
            <w:r w:rsidRPr="00015DBA">
              <w:rPr>
                <w:rFonts w:ascii="Times New Roman" w:hAnsi="Times New Roman"/>
                <w:sz w:val="24"/>
                <w:szCs w:val="24"/>
              </w:rPr>
              <w:t>噸，且消防車輛能接近水源</w:t>
            </w:r>
            <w:r w:rsidRPr="00015DBA">
              <w:rPr>
                <w:rFonts w:ascii="Times New Roman" w:hAnsi="Times New Roman"/>
                <w:sz w:val="24"/>
                <w:szCs w:val="24"/>
              </w:rPr>
              <w:t>2</w:t>
            </w:r>
            <w:r w:rsidRPr="00015DBA">
              <w:rPr>
                <w:rFonts w:ascii="Times New Roman" w:hAnsi="Times New Roman"/>
                <w:sz w:val="24"/>
                <w:szCs w:val="24"/>
              </w:rPr>
              <w:t>公尺範圍內</w:t>
            </w:r>
            <w:r w:rsidRPr="00015DBA">
              <w:rPr>
                <w:rFonts w:ascii="Times New Roman" w:hAnsi="Times New Roman"/>
                <w:sz w:val="24"/>
                <w:szCs w:val="24"/>
              </w:rPr>
              <w:t>)(A4)</w:t>
            </w:r>
          </w:p>
        </w:tc>
      </w:tr>
      <w:tr w:rsidR="00454115" w:rsidRPr="00A37E8F">
        <w:trPr>
          <w:trHeight w:val="651"/>
        </w:trPr>
        <w:tc>
          <w:tcPr>
            <w:tcW w:w="2559" w:type="dxa"/>
            <w:vMerge/>
            <w:tcBorders>
              <w:top w:val="single" w:sz="4" w:space="0" w:color="000000"/>
              <w:left w:val="single" w:sz="24" w:space="0" w:color="000009"/>
              <w:bottom w:val="single" w:sz="4" w:space="0" w:color="000000"/>
              <w:right w:val="single" w:sz="4" w:space="0" w:color="000009"/>
            </w:tcBorders>
            <w:shd w:val="clear" w:color="auto" w:fill="auto"/>
            <w:tcMar>
              <w:top w:w="0" w:type="dxa"/>
              <w:left w:w="0" w:type="dxa"/>
              <w:bottom w:w="0" w:type="dxa"/>
              <w:right w:w="0" w:type="dxa"/>
            </w:tcMar>
            <w:vAlign w:val="center"/>
          </w:tcPr>
          <w:p w:rsidR="00454115" w:rsidRPr="00015DBA" w:rsidRDefault="00454115" w:rsidP="00AE5830">
            <w:pPr>
              <w:pStyle w:val="TableParagraph"/>
              <w:spacing w:before="238" w:line="240" w:lineRule="exact"/>
              <w:ind w:left="75" w:right="27"/>
              <w:rPr>
                <w:rFonts w:ascii="Times New Roman" w:hAnsi="Times New Roman"/>
                <w:sz w:val="24"/>
                <w:szCs w:val="24"/>
              </w:rPr>
            </w:pPr>
          </w:p>
        </w:tc>
        <w:tc>
          <w:tcPr>
            <w:tcW w:w="7875" w:type="dxa"/>
            <w:tcBorders>
              <w:top w:val="single" w:sz="4" w:space="0" w:color="000000"/>
              <w:left w:val="single" w:sz="4" w:space="0" w:color="000009"/>
              <w:bottom w:val="single" w:sz="4" w:space="0" w:color="000000"/>
              <w:right w:val="single" w:sz="24" w:space="0" w:color="000009"/>
            </w:tcBorders>
            <w:shd w:val="clear" w:color="auto" w:fill="auto"/>
            <w:tcMar>
              <w:top w:w="0" w:type="dxa"/>
              <w:left w:w="0" w:type="dxa"/>
              <w:bottom w:w="0" w:type="dxa"/>
              <w:right w:w="0" w:type="dxa"/>
            </w:tcMar>
            <w:vAlign w:val="center"/>
          </w:tcPr>
          <w:p w:rsidR="00454115" w:rsidRPr="00015DBA" w:rsidRDefault="00BA4DE3" w:rsidP="00AE5830">
            <w:pPr>
              <w:pStyle w:val="TableParagraph"/>
              <w:spacing w:before="8" w:line="240" w:lineRule="exact"/>
              <w:rPr>
                <w:rFonts w:ascii="Times New Roman" w:hAnsi="Times New Roman"/>
                <w:sz w:val="24"/>
                <w:szCs w:val="24"/>
              </w:rPr>
            </w:pPr>
            <w:r w:rsidRPr="00015DBA">
              <w:rPr>
                <w:rFonts w:ascii="Times New Roman" w:hAnsi="Times New Roman"/>
                <w:sz w:val="24"/>
                <w:szCs w:val="24"/>
              </w:rPr>
              <w:t>水源位置圖。</w:t>
            </w:r>
            <w:r w:rsidRPr="00015DBA">
              <w:rPr>
                <w:rFonts w:ascii="Times New Roman" w:hAnsi="Times New Roman"/>
                <w:sz w:val="24"/>
                <w:szCs w:val="24"/>
              </w:rPr>
              <w:t>(</w:t>
            </w:r>
            <w:r w:rsidRPr="00015DBA">
              <w:rPr>
                <w:rFonts w:ascii="Times New Roman" w:hAnsi="Times New Roman"/>
                <w:sz w:val="24"/>
                <w:szCs w:val="24"/>
              </w:rPr>
              <w:t>應標示廠區境界線、水源位置及座標點、</w:t>
            </w:r>
            <w:proofErr w:type="gramStart"/>
            <w:r w:rsidRPr="00015DBA">
              <w:rPr>
                <w:rFonts w:ascii="Times New Roman" w:hAnsi="Times New Roman"/>
                <w:sz w:val="24"/>
                <w:szCs w:val="24"/>
              </w:rPr>
              <w:t>距廠區</w:t>
            </w:r>
            <w:proofErr w:type="gramEnd"/>
            <w:r w:rsidRPr="00015DBA">
              <w:rPr>
                <w:rFonts w:ascii="Times New Roman" w:hAnsi="Times New Roman"/>
                <w:sz w:val="24"/>
                <w:szCs w:val="24"/>
              </w:rPr>
              <w:t>境界線距離計算及周邊道路寬度</w:t>
            </w:r>
            <w:r w:rsidRPr="00015DBA">
              <w:rPr>
                <w:rFonts w:ascii="Times New Roman" w:hAnsi="Times New Roman"/>
                <w:sz w:val="24"/>
                <w:szCs w:val="24"/>
              </w:rPr>
              <w:t>)(A3)</w:t>
            </w:r>
          </w:p>
        </w:tc>
      </w:tr>
      <w:tr w:rsidR="00454115" w:rsidRPr="00A37E8F">
        <w:trPr>
          <w:trHeight w:val="651"/>
        </w:trPr>
        <w:tc>
          <w:tcPr>
            <w:tcW w:w="2559" w:type="dxa"/>
            <w:vMerge/>
            <w:tcBorders>
              <w:top w:val="single" w:sz="4" w:space="0" w:color="000000"/>
              <w:left w:val="single" w:sz="24" w:space="0" w:color="000009"/>
              <w:bottom w:val="single" w:sz="4" w:space="0" w:color="000000"/>
              <w:right w:val="single" w:sz="4" w:space="0" w:color="000009"/>
            </w:tcBorders>
            <w:shd w:val="clear" w:color="auto" w:fill="auto"/>
            <w:tcMar>
              <w:top w:w="0" w:type="dxa"/>
              <w:left w:w="0" w:type="dxa"/>
              <w:bottom w:w="0" w:type="dxa"/>
              <w:right w:w="0" w:type="dxa"/>
            </w:tcMar>
            <w:vAlign w:val="center"/>
          </w:tcPr>
          <w:p w:rsidR="00454115" w:rsidRPr="00015DBA" w:rsidRDefault="00454115" w:rsidP="00AE5830">
            <w:pPr>
              <w:pStyle w:val="TableParagraph"/>
              <w:spacing w:before="238" w:line="240" w:lineRule="exact"/>
              <w:ind w:left="75" w:right="27"/>
              <w:rPr>
                <w:rFonts w:ascii="Times New Roman" w:hAnsi="Times New Roman"/>
                <w:sz w:val="24"/>
                <w:szCs w:val="24"/>
              </w:rPr>
            </w:pPr>
          </w:p>
        </w:tc>
        <w:tc>
          <w:tcPr>
            <w:tcW w:w="7875" w:type="dxa"/>
            <w:tcBorders>
              <w:top w:val="single" w:sz="4" w:space="0" w:color="000000"/>
              <w:left w:val="single" w:sz="4" w:space="0" w:color="000009"/>
              <w:bottom w:val="single" w:sz="4" w:space="0" w:color="000000"/>
              <w:right w:val="single" w:sz="24" w:space="0" w:color="000009"/>
            </w:tcBorders>
            <w:shd w:val="clear" w:color="auto" w:fill="auto"/>
            <w:tcMar>
              <w:top w:w="0" w:type="dxa"/>
              <w:left w:w="0" w:type="dxa"/>
              <w:bottom w:w="0" w:type="dxa"/>
              <w:right w:w="0" w:type="dxa"/>
            </w:tcMar>
            <w:vAlign w:val="center"/>
          </w:tcPr>
          <w:p w:rsidR="00454115" w:rsidRPr="00015DBA" w:rsidRDefault="00BA4DE3" w:rsidP="00AE5830">
            <w:pPr>
              <w:pStyle w:val="TableParagraph"/>
              <w:spacing w:before="8" w:line="240" w:lineRule="exact"/>
              <w:rPr>
                <w:rFonts w:ascii="Times New Roman" w:hAnsi="Times New Roman"/>
                <w:sz w:val="24"/>
                <w:szCs w:val="24"/>
              </w:rPr>
            </w:pPr>
            <w:r w:rsidRPr="00015DBA">
              <w:rPr>
                <w:rFonts w:ascii="Times New Roman" w:hAnsi="Times New Roman"/>
                <w:sz w:val="24"/>
                <w:szCs w:val="24"/>
              </w:rPr>
              <w:t>該棟建築物消防安全設備圖說。</w:t>
            </w:r>
            <w:r w:rsidRPr="00015DBA">
              <w:rPr>
                <w:rFonts w:ascii="Times New Roman" w:hAnsi="Times New Roman"/>
                <w:sz w:val="24"/>
                <w:szCs w:val="24"/>
              </w:rPr>
              <w:t>(</w:t>
            </w:r>
            <w:r w:rsidRPr="00015DBA">
              <w:rPr>
                <w:rFonts w:ascii="Times New Roman" w:hAnsi="Times New Roman"/>
                <w:sz w:val="24"/>
                <w:szCs w:val="24"/>
              </w:rPr>
              <w:t>消防專用蓄水池有效水量計算</w:t>
            </w:r>
            <w:r w:rsidRPr="00015DBA">
              <w:rPr>
                <w:rFonts w:ascii="Times New Roman" w:hAnsi="Times New Roman"/>
                <w:sz w:val="24"/>
                <w:szCs w:val="24"/>
              </w:rPr>
              <w:t>)(A3)</w:t>
            </w:r>
          </w:p>
        </w:tc>
      </w:tr>
      <w:tr w:rsidR="00454115" w:rsidRPr="00A37E8F">
        <w:trPr>
          <w:trHeight w:val="315"/>
        </w:trPr>
        <w:tc>
          <w:tcPr>
            <w:tcW w:w="2559" w:type="dxa"/>
            <w:vMerge w:val="restart"/>
            <w:tcBorders>
              <w:top w:val="single" w:sz="4" w:space="0" w:color="000000"/>
              <w:left w:val="single" w:sz="24" w:space="0" w:color="000009"/>
              <w:bottom w:val="single" w:sz="4" w:space="0" w:color="000000"/>
              <w:right w:val="single" w:sz="4" w:space="0" w:color="000009"/>
            </w:tcBorders>
            <w:shd w:val="clear" w:color="auto" w:fill="auto"/>
            <w:tcMar>
              <w:top w:w="0" w:type="dxa"/>
              <w:left w:w="0" w:type="dxa"/>
              <w:bottom w:w="0" w:type="dxa"/>
              <w:right w:w="0" w:type="dxa"/>
            </w:tcMar>
            <w:vAlign w:val="center"/>
          </w:tcPr>
          <w:p w:rsidR="005C32C0" w:rsidRPr="00015DBA" w:rsidRDefault="00BA4DE3" w:rsidP="00AE5830">
            <w:pPr>
              <w:pStyle w:val="TableParagraph"/>
              <w:spacing w:before="238" w:line="240" w:lineRule="exact"/>
              <w:ind w:left="75" w:right="27"/>
              <w:rPr>
                <w:rFonts w:ascii="Times New Roman" w:hAnsi="Times New Roman"/>
                <w:sz w:val="24"/>
                <w:szCs w:val="24"/>
              </w:rPr>
            </w:pPr>
            <w:r w:rsidRPr="00015DBA">
              <w:rPr>
                <w:rFonts w:ascii="Times New Roman" w:hAnsi="Times New Roman"/>
                <w:sz w:val="24"/>
                <w:szCs w:val="24"/>
              </w:rPr>
              <w:t>5</w:t>
            </w:r>
            <w:r w:rsidRPr="00015DBA">
              <w:rPr>
                <w:rFonts w:ascii="Times New Roman" w:hAnsi="Times New Roman"/>
                <w:sz w:val="24"/>
                <w:szCs w:val="24"/>
              </w:rPr>
              <w:t>、天然水源</w:t>
            </w:r>
          </w:p>
          <w:p w:rsidR="00454115" w:rsidRPr="00015DBA" w:rsidRDefault="005C32C0" w:rsidP="00AE5830">
            <w:pPr>
              <w:pStyle w:val="TableParagraph"/>
              <w:spacing w:before="238" w:line="240" w:lineRule="exact"/>
              <w:ind w:left="75" w:right="27"/>
              <w:rPr>
                <w:rFonts w:ascii="Times New Roman" w:hAnsi="Times New Roman"/>
                <w:sz w:val="24"/>
                <w:szCs w:val="24"/>
              </w:rPr>
            </w:pPr>
            <w:r w:rsidRPr="00015DBA">
              <w:rPr>
                <w:rFonts w:ascii="Times New Roman" w:hAnsi="Times New Roman" w:hint="eastAsia"/>
                <w:sz w:val="24"/>
                <w:szCs w:val="24"/>
              </w:rPr>
              <w:t>6</w:t>
            </w:r>
            <w:r w:rsidR="00BA4DE3" w:rsidRPr="00015DBA">
              <w:rPr>
                <w:rFonts w:ascii="Times New Roman" w:hAnsi="Times New Roman"/>
                <w:sz w:val="24"/>
                <w:szCs w:val="24"/>
              </w:rPr>
              <w:t>、人工水源、水井</w:t>
            </w:r>
          </w:p>
        </w:tc>
        <w:tc>
          <w:tcPr>
            <w:tcW w:w="7875" w:type="dxa"/>
            <w:tcBorders>
              <w:top w:val="single" w:sz="4" w:space="0" w:color="000000"/>
              <w:left w:val="single" w:sz="4" w:space="0" w:color="000009"/>
              <w:bottom w:val="single" w:sz="4" w:space="0" w:color="000000"/>
              <w:right w:val="single" w:sz="24" w:space="0" w:color="000009"/>
            </w:tcBorders>
            <w:shd w:val="clear" w:color="auto" w:fill="auto"/>
            <w:tcMar>
              <w:top w:w="0" w:type="dxa"/>
              <w:left w:w="0" w:type="dxa"/>
              <w:bottom w:w="0" w:type="dxa"/>
              <w:right w:w="0" w:type="dxa"/>
            </w:tcMar>
            <w:vAlign w:val="center"/>
          </w:tcPr>
          <w:p w:rsidR="00454115" w:rsidRPr="00015DBA" w:rsidRDefault="00BA4DE3" w:rsidP="00AE5830">
            <w:pPr>
              <w:pStyle w:val="TableParagraph"/>
              <w:spacing w:before="8" w:line="240" w:lineRule="exact"/>
              <w:rPr>
                <w:sz w:val="24"/>
                <w:szCs w:val="24"/>
              </w:rPr>
            </w:pPr>
            <w:r w:rsidRPr="00015DBA">
              <w:rPr>
                <w:sz w:val="24"/>
                <w:szCs w:val="24"/>
              </w:rPr>
              <w:t>申請特定工廠改善計畫之廠區外部消防水源檢核表</w:t>
            </w:r>
          </w:p>
        </w:tc>
      </w:tr>
      <w:tr w:rsidR="00454115" w:rsidRPr="00A37E8F">
        <w:trPr>
          <w:trHeight w:val="338"/>
        </w:trPr>
        <w:tc>
          <w:tcPr>
            <w:tcW w:w="2559" w:type="dxa"/>
            <w:vMerge/>
            <w:tcBorders>
              <w:top w:val="single" w:sz="4" w:space="0" w:color="000000"/>
              <w:left w:val="single" w:sz="24" w:space="0" w:color="000009"/>
              <w:bottom w:val="single" w:sz="4" w:space="0" w:color="000000"/>
              <w:right w:val="single" w:sz="4" w:space="0" w:color="000009"/>
            </w:tcBorders>
            <w:shd w:val="clear" w:color="auto" w:fill="auto"/>
            <w:tcMar>
              <w:top w:w="0" w:type="dxa"/>
              <w:left w:w="0" w:type="dxa"/>
              <w:bottom w:w="0" w:type="dxa"/>
              <w:right w:w="0" w:type="dxa"/>
            </w:tcMar>
            <w:vAlign w:val="center"/>
          </w:tcPr>
          <w:p w:rsidR="00454115" w:rsidRPr="00015DBA" w:rsidRDefault="00454115" w:rsidP="00AE5830">
            <w:pPr>
              <w:pStyle w:val="TableParagraph"/>
              <w:spacing w:before="238" w:line="240" w:lineRule="exact"/>
              <w:ind w:left="75" w:right="27"/>
              <w:rPr>
                <w:rFonts w:ascii="Times New Roman" w:hAnsi="Times New Roman"/>
                <w:sz w:val="24"/>
                <w:szCs w:val="24"/>
              </w:rPr>
            </w:pPr>
          </w:p>
        </w:tc>
        <w:tc>
          <w:tcPr>
            <w:tcW w:w="7875" w:type="dxa"/>
            <w:tcBorders>
              <w:top w:val="single" w:sz="4" w:space="0" w:color="000000"/>
              <w:left w:val="single" w:sz="4" w:space="0" w:color="000009"/>
              <w:bottom w:val="single" w:sz="4" w:space="0" w:color="000000"/>
              <w:right w:val="single" w:sz="24" w:space="0" w:color="000009"/>
            </w:tcBorders>
            <w:shd w:val="clear" w:color="auto" w:fill="auto"/>
            <w:tcMar>
              <w:top w:w="0" w:type="dxa"/>
              <w:left w:w="0" w:type="dxa"/>
              <w:bottom w:w="0" w:type="dxa"/>
              <w:right w:w="0" w:type="dxa"/>
            </w:tcMar>
            <w:vAlign w:val="center"/>
          </w:tcPr>
          <w:p w:rsidR="00454115" w:rsidRPr="00015DBA" w:rsidRDefault="00BA4DE3" w:rsidP="00AE5830">
            <w:pPr>
              <w:pStyle w:val="TableParagraph"/>
              <w:spacing w:before="8" w:line="240" w:lineRule="exact"/>
              <w:rPr>
                <w:sz w:val="24"/>
                <w:szCs w:val="24"/>
              </w:rPr>
            </w:pPr>
            <w:r w:rsidRPr="00015DBA">
              <w:rPr>
                <w:sz w:val="24"/>
                <w:szCs w:val="24"/>
              </w:rPr>
              <w:t>水源使用同意書、水量計算資料(有效水量應大於20噸以上水量，並提供水源常時流動切結書)。</w:t>
            </w:r>
          </w:p>
        </w:tc>
      </w:tr>
      <w:tr w:rsidR="00454115" w:rsidRPr="00A37E8F">
        <w:trPr>
          <w:trHeight w:val="338"/>
        </w:trPr>
        <w:tc>
          <w:tcPr>
            <w:tcW w:w="2559" w:type="dxa"/>
            <w:vMerge/>
            <w:tcBorders>
              <w:top w:val="single" w:sz="4" w:space="0" w:color="000000"/>
              <w:left w:val="single" w:sz="24" w:space="0" w:color="000009"/>
              <w:bottom w:val="single" w:sz="4" w:space="0" w:color="000000"/>
              <w:right w:val="single" w:sz="4" w:space="0" w:color="000009"/>
            </w:tcBorders>
            <w:shd w:val="clear" w:color="auto" w:fill="auto"/>
            <w:tcMar>
              <w:top w:w="0" w:type="dxa"/>
              <w:left w:w="0" w:type="dxa"/>
              <w:bottom w:w="0" w:type="dxa"/>
              <w:right w:w="0" w:type="dxa"/>
            </w:tcMar>
            <w:vAlign w:val="center"/>
          </w:tcPr>
          <w:p w:rsidR="00454115" w:rsidRPr="00015DBA" w:rsidRDefault="00454115" w:rsidP="00AE5830">
            <w:pPr>
              <w:pStyle w:val="TableParagraph"/>
              <w:spacing w:before="238" w:line="240" w:lineRule="exact"/>
              <w:ind w:left="75" w:right="27"/>
              <w:rPr>
                <w:rFonts w:ascii="Times New Roman" w:hAnsi="Times New Roman"/>
                <w:sz w:val="24"/>
                <w:szCs w:val="24"/>
              </w:rPr>
            </w:pPr>
          </w:p>
        </w:tc>
        <w:tc>
          <w:tcPr>
            <w:tcW w:w="7875" w:type="dxa"/>
            <w:tcBorders>
              <w:top w:val="single" w:sz="4" w:space="0" w:color="000000"/>
              <w:left w:val="single" w:sz="4" w:space="0" w:color="000009"/>
              <w:bottom w:val="single" w:sz="4" w:space="0" w:color="000000"/>
              <w:right w:val="single" w:sz="24" w:space="0" w:color="000009"/>
            </w:tcBorders>
            <w:shd w:val="clear" w:color="auto" w:fill="auto"/>
            <w:tcMar>
              <w:top w:w="0" w:type="dxa"/>
              <w:left w:w="0" w:type="dxa"/>
              <w:bottom w:w="0" w:type="dxa"/>
              <w:right w:w="0" w:type="dxa"/>
            </w:tcMar>
            <w:vAlign w:val="center"/>
          </w:tcPr>
          <w:p w:rsidR="00454115" w:rsidRPr="00015DBA" w:rsidRDefault="00BA4DE3" w:rsidP="00AE5830">
            <w:pPr>
              <w:pStyle w:val="TableParagraph"/>
              <w:spacing w:before="8" w:line="240" w:lineRule="exact"/>
              <w:rPr>
                <w:sz w:val="24"/>
                <w:szCs w:val="24"/>
              </w:rPr>
            </w:pPr>
            <w:proofErr w:type="gramStart"/>
            <w:r w:rsidRPr="00015DBA">
              <w:rPr>
                <w:sz w:val="24"/>
                <w:szCs w:val="24"/>
              </w:rPr>
              <w:t>供距廠</w:t>
            </w:r>
            <w:proofErr w:type="gramEnd"/>
            <w:r w:rsidRPr="00015DBA">
              <w:rPr>
                <w:sz w:val="24"/>
                <w:szCs w:val="24"/>
              </w:rPr>
              <w:t>區境界線步行或</w:t>
            </w:r>
            <w:proofErr w:type="gramStart"/>
            <w:r w:rsidRPr="00015DBA">
              <w:rPr>
                <w:sz w:val="24"/>
                <w:szCs w:val="24"/>
              </w:rPr>
              <w:t>佈</w:t>
            </w:r>
            <w:proofErr w:type="gramEnd"/>
            <w:r w:rsidRPr="00015DBA">
              <w:rPr>
                <w:sz w:val="24"/>
                <w:szCs w:val="24"/>
              </w:rPr>
              <w:t>線距離120公尺內之建築物外天然水源或人工水源與周圍道路或通道之位置圖說:</w:t>
            </w:r>
            <w:r w:rsidRPr="00015DBA">
              <w:rPr>
                <w:rFonts w:cs="Times New Roman"/>
                <w:kern w:val="3"/>
                <w:sz w:val="24"/>
                <w:szCs w:val="24"/>
              </w:rPr>
              <w:t xml:space="preserve"> </w:t>
            </w:r>
          </w:p>
          <w:p w:rsidR="00454115" w:rsidRPr="00015DBA" w:rsidRDefault="00BA4DE3" w:rsidP="00AE5830">
            <w:pPr>
              <w:pStyle w:val="TableParagraph"/>
              <w:spacing w:before="8" w:line="240" w:lineRule="exact"/>
              <w:rPr>
                <w:sz w:val="24"/>
                <w:szCs w:val="24"/>
              </w:rPr>
            </w:pPr>
            <w:r w:rsidRPr="00015DBA">
              <w:rPr>
                <w:sz w:val="24"/>
                <w:szCs w:val="24"/>
              </w:rPr>
              <w:t>1、圖說應標示廠區境界線、外部水源位置(WGS84座標：</w:t>
            </w:r>
            <w:proofErr w:type="gramStart"/>
            <w:r w:rsidRPr="00015DBA">
              <w:rPr>
                <w:sz w:val="24"/>
                <w:szCs w:val="24"/>
              </w:rPr>
              <w:t>填到小數點</w:t>
            </w:r>
            <w:proofErr w:type="gramEnd"/>
            <w:r w:rsidRPr="00015DBA">
              <w:rPr>
                <w:sz w:val="24"/>
                <w:szCs w:val="24"/>
              </w:rPr>
              <w:t>後第4位)、</w:t>
            </w:r>
            <w:proofErr w:type="gramStart"/>
            <w:r w:rsidRPr="00015DBA">
              <w:rPr>
                <w:sz w:val="24"/>
                <w:szCs w:val="24"/>
              </w:rPr>
              <w:t>距廠區</w:t>
            </w:r>
            <w:proofErr w:type="gramEnd"/>
            <w:r w:rsidRPr="00015DBA">
              <w:rPr>
                <w:sz w:val="24"/>
                <w:szCs w:val="24"/>
              </w:rPr>
              <w:t>境界線距離及周邊道路寬度(道路寬度</w:t>
            </w:r>
            <w:proofErr w:type="gramStart"/>
            <w:r w:rsidRPr="00015DBA">
              <w:rPr>
                <w:sz w:val="24"/>
                <w:szCs w:val="24"/>
              </w:rPr>
              <w:t>最窄處</w:t>
            </w:r>
            <w:proofErr w:type="gramEnd"/>
            <w:r w:rsidRPr="00015DBA">
              <w:rPr>
                <w:sz w:val="24"/>
                <w:szCs w:val="24"/>
              </w:rPr>
              <w:t>需保持3公尺以上淨寬)，相關資料由消防專技人員提供、計算並核章</w:t>
            </w:r>
          </w:p>
          <w:p w:rsidR="00454115" w:rsidRPr="00015DBA" w:rsidRDefault="00BA4DE3" w:rsidP="00AE5830">
            <w:pPr>
              <w:pStyle w:val="TableParagraph"/>
              <w:spacing w:before="8" w:line="240" w:lineRule="exact"/>
              <w:rPr>
                <w:sz w:val="24"/>
                <w:szCs w:val="24"/>
              </w:rPr>
            </w:pPr>
            <w:r w:rsidRPr="00015DBA">
              <w:rPr>
                <w:sz w:val="24"/>
                <w:szCs w:val="24"/>
                <w:lang w:val="en-US"/>
              </w:rPr>
              <w:t>2、外部水源應標示取水道路、通道或其他供消防車輛使用無礙之路徑及地點〔現場消防車輛能接近至該水源(取水點)且能有效抽取水源〕</w:t>
            </w:r>
          </w:p>
        </w:tc>
      </w:tr>
      <w:tr w:rsidR="00454115" w:rsidRPr="00A37E8F" w:rsidTr="00AE5830">
        <w:trPr>
          <w:trHeight w:val="395"/>
        </w:trPr>
        <w:tc>
          <w:tcPr>
            <w:tcW w:w="2559" w:type="dxa"/>
            <w:vMerge/>
            <w:tcBorders>
              <w:top w:val="single" w:sz="4" w:space="0" w:color="000000"/>
              <w:left w:val="single" w:sz="24" w:space="0" w:color="000009"/>
              <w:bottom w:val="single" w:sz="4" w:space="0" w:color="000000"/>
              <w:right w:val="single" w:sz="4" w:space="0" w:color="000009"/>
            </w:tcBorders>
            <w:shd w:val="clear" w:color="auto" w:fill="auto"/>
            <w:tcMar>
              <w:top w:w="0" w:type="dxa"/>
              <w:left w:w="0" w:type="dxa"/>
              <w:bottom w:w="0" w:type="dxa"/>
              <w:right w:w="0" w:type="dxa"/>
            </w:tcMar>
            <w:vAlign w:val="center"/>
          </w:tcPr>
          <w:p w:rsidR="00454115" w:rsidRPr="00015DBA" w:rsidRDefault="00454115" w:rsidP="00AE5830">
            <w:pPr>
              <w:pStyle w:val="TableParagraph"/>
              <w:spacing w:before="238" w:line="240" w:lineRule="exact"/>
              <w:ind w:left="75" w:right="27"/>
              <w:rPr>
                <w:rFonts w:ascii="Times New Roman" w:hAnsi="Times New Roman"/>
                <w:sz w:val="24"/>
                <w:szCs w:val="24"/>
              </w:rPr>
            </w:pPr>
          </w:p>
        </w:tc>
        <w:tc>
          <w:tcPr>
            <w:tcW w:w="7875" w:type="dxa"/>
            <w:tcBorders>
              <w:top w:val="single" w:sz="4" w:space="0" w:color="000000"/>
              <w:left w:val="single" w:sz="4" w:space="0" w:color="000009"/>
              <w:bottom w:val="single" w:sz="4" w:space="0" w:color="000000"/>
              <w:right w:val="single" w:sz="24" w:space="0" w:color="000009"/>
            </w:tcBorders>
            <w:shd w:val="clear" w:color="auto" w:fill="auto"/>
            <w:tcMar>
              <w:top w:w="0" w:type="dxa"/>
              <w:left w:w="0" w:type="dxa"/>
              <w:bottom w:w="0" w:type="dxa"/>
              <w:right w:w="0" w:type="dxa"/>
            </w:tcMar>
            <w:vAlign w:val="center"/>
          </w:tcPr>
          <w:p w:rsidR="00454115" w:rsidRPr="00015DBA" w:rsidRDefault="00BA4DE3" w:rsidP="00AE5830">
            <w:pPr>
              <w:pStyle w:val="TableParagraph"/>
              <w:spacing w:before="8" w:line="240" w:lineRule="exact"/>
              <w:rPr>
                <w:sz w:val="24"/>
                <w:szCs w:val="24"/>
              </w:rPr>
            </w:pPr>
            <w:r w:rsidRPr="00015DBA">
              <w:rPr>
                <w:sz w:val="24"/>
                <w:szCs w:val="24"/>
              </w:rPr>
              <w:t>水井應提供加壓裝置、</w:t>
            </w:r>
            <w:proofErr w:type="gramStart"/>
            <w:r w:rsidRPr="00015DBA">
              <w:rPr>
                <w:sz w:val="24"/>
                <w:szCs w:val="24"/>
              </w:rPr>
              <w:t>採</w:t>
            </w:r>
            <w:proofErr w:type="gramEnd"/>
            <w:r w:rsidRPr="00015DBA">
              <w:rPr>
                <w:sz w:val="24"/>
                <w:szCs w:val="24"/>
              </w:rPr>
              <w:t>水口口徑、陽</w:t>
            </w:r>
            <w:proofErr w:type="gramStart"/>
            <w:r w:rsidRPr="00015DBA">
              <w:rPr>
                <w:sz w:val="24"/>
                <w:szCs w:val="24"/>
              </w:rPr>
              <w:t>式螺牙</w:t>
            </w:r>
            <w:proofErr w:type="gramEnd"/>
            <w:r w:rsidRPr="00015DBA">
              <w:rPr>
                <w:sz w:val="24"/>
                <w:szCs w:val="24"/>
              </w:rPr>
              <w:t>書面資料(水量比照各類場所消防安全設備設置標準186條加壓送水裝置出水量)</w:t>
            </w:r>
          </w:p>
        </w:tc>
      </w:tr>
      <w:tr w:rsidR="0022589C" w:rsidRPr="00A37E8F">
        <w:trPr>
          <w:trHeight w:val="651"/>
        </w:trPr>
        <w:tc>
          <w:tcPr>
            <w:tcW w:w="2559" w:type="dxa"/>
            <w:tcBorders>
              <w:top w:val="single" w:sz="4" w:space="0" w:color="000000"/>
              <w:left w:val="single" w:sz="24" w:space="0" w:color="000009"/>
              <w:bottom w:val="single" w:sz="4" w:space="0" w:color="000000"/>
              <w:right w:val="single" w:sz="4" w:space="0" w:color="000009"/>
            </w:tcBorders>
            <w:shd w:val="clear" w:color="auto" w:fill="auto"/>
            <w:tcMar>
              <w:top w:w="0" w:type="dxa"/>
              <w:left w:w="0" w:type="dxa"/>
              <w:bottom w:w="0" w:type="dxa"/>
              <w:right w:w="0" w:type="dxa"/>
            </w:tcMar>
            <w:vAlign w:val="center"/>
          </w:tcPr>
          <w:p w:rsidR="0022589C" w:rsidRPr="00015DBA" w:rsidRDefault="0022589C" w:rsidP="00AE5830">
            <w:pPr>
              <w:pStyle w:val="TableParagraph"/>
              <w:spacing w:before="238" w:line="240" w:lineRule="exact"/>
              <w:ind w:left="75" w:right="27"/>
              <w:rPr>
                <w:rFonts w:ascii="Times New Roman" w:hAnsi="Times New Roman"/>
                <w:color w:val="FF0000"/>
                <w:sz w:val="24"/>
                <w:szCs w:val="24"/>
              </w:rPr>
            </w:pPr>
            <w:r w:rsidRPr="00015DBA">
              <w:rPr>
                <w:rFonts w:ascii="Times New Roman" w:hAnsi="Times New Roman" w:hint="eastAsia"/>
                <w:color w:val="FF0000"/>
                <w:sz w:val="24"/>
                <w:szCs w:val="24"/>
              </w:rPr>
              <w:t>7</w:t>
            </w:r>
            <w:r w:rsidRPr="00015DBA">
              <w:rPr>
                <w:rFonts w:ascii="Times New Roman" w:hAnsi="Times New Roman" w:hint="eastAsia"/>
                <w:color w:val="FF0000"/>
                <w:sz w:val="24"/>
                <w:szCs w:val="24"/>
              </w:rPr>
              <w:t>、</w:t>
            </w:r>
            <w:r w:rsidR="007C1088" w:rsidRPr="00015DBA">
              <w:rPr>
                <w:rFonts w:ascii="Times New Roman" w:hAnsi="Times New Roman" w:hint="eastAsia"/>
                <w:color w:val="FF0000"/>
                <w:sz w:val="24"/>
                <w:szCs w:val="24"/>
              </w:rPr>
              <w:t>消防及建築防火避難證明文件</w:t>
            </w:r>
          </w:p>
        </w:tc>
        <w:tc>
          <w:tcPr>
            <w:tcW w:w="7875" w:type="dxa"/>
            <w:tcBorders>
              <w:top w:val="single" w:sz="4" w:space="0" w:color="000000"/>
              <w:left w:val="single" w:sz="4" w:space="0" w:color="000009"/>
              <w:bottom w:val="single" w:sz="4" w:space="0" w:color="000000"/>
              <w:right w:val="single" w:sz="24" w:space="0" w:color="000009"/>
            </w:tcBorders>
            <w:shd w:val="clear" w:color="auto" w:fill="auto"/>
            <w:tcMar>
              <w:top w:w="0" w:type="dxa"/>
              <w:left w:w="0" w:type="dxa"/>
              <w:bottom w:w="0" w:type="dxa"/>
              <w:right w:w="0" w:type="dxa"/>
            </w:tcMar>
            <w:vAlign w:val="center"/>
          </w:tcPr>
          <w:p w:rsidR="0022589C" w:rsidRPr="002A29DA" w:rsidRDefault="00015DBA" w:rsidP="00AE5830">
            <w:pPr>
              <w:pStyle w:val="TableParagraph"/>
              <w:spacing w:before="8" w:line="240" w:lineRule="exact"/>
              <w:rPr>
                <w:color w:val="FF0000"/>
                <w:sz w:val="24"/>
                <w:szCs w:val="24"/>
              </w:rPr>
            </w:pPr>
            <w:r w:rsidRPr="002A29DA">
              <w:rPr>
                <w:rFonts w:hint="eastAsia"/>
                <w:color w:val="FF0000"/>
                <w:sz w:val="24"/>
                <w:szCs w:val="24"/>
              </w:rPr>
              <w:t>1.符合各類場所消防安全設備設置標準證明文件。</w:t>
            </w:r>
            <w:r w:rsidR="00A74142" w:rsidRPr="002A29DA">
              <w:rPr>
                <w:rFonts w:hint="eastAsia"/>
                <w:color w:val="FF0000"/>
                <w:sz w:val="24"/>
                <w:szCs w:val="24"/>
              </w:rPr>
              <w:t>(送件一併辦理審查</w:t>
            </w:r>
            <w:r w:rsidR="00BA0548">
              <w:rPr>
                <w:rFonts w:hint="eastAsia"/>
                <w:color w:val="FF0000"/>
                <w:sz w:val="24"/>
                <w:szCs w:val="24"/>
              </w:rPr>
              <w:t>核</w:t>
            </w:r>
            <w:r w:rsidR="00A74142" w:rsidRPr="002A29DA">
              <w:rPr>
                <w:rFonts w:hint="eastAsia"/>
                <w:color w:val="FF0000"/>
                <w:sz w:val="24"/>
                <w:szCs w:val="24"/>
              </w:rPr>
              <w:t>可)</w:t>
            </w:r>
          </w:p>
          <w:p w:rsidR="00A74142" w:rsidRPr="002A29DA" w:rsidRDefault="00A74142" w:rsidP="00AE5830">
            <w:pPr>
              <w:pStyle w:val="TableParagraph"/>
              <w:spacing w:before="8" w:line="240" w:lineRule="exact"/>
              <w:rPr>
                <w:color w:val="FF0000"/>
                <w:sz w:val="24"/>
                <w:szCs w:val="24"/>
              </w:rPr>
            </w:pPr>
            <w:r w:rsidRPr="002A29DA">
              <w:rPr>
                <w:rFonts w:hint="eastAsia"/>
                <w:color w:val="FF0000"/>
                <w:sz w:val="24"/>
                <w:szCs w:val="24"/>
              </w:rPr>
              <w:t>2.符合建築技術規則防火避難設施相關</w:t>
            </w:r>
            <w:r w:rsidR="00A91E25" w:rsidRPr="002A29DA">
              <w:rPr>
                <w:rFonts w:hint="eastAsia"/>
                <w:color w:val="FF0000"/>
                <w:sz w:val="24"/>
                <w:szCs w:val="24"/>
              </w:rPr>
              <w:t>規定之證明文件</w:t>
            </w:r>
            <w:r w:rsidR="00046737">
              <w:rPr>
                <w:rFonts w:hint="eastAsia"/>
                <w:color w:val="FF0000"/>
                <w:sz w:val="24"/>
                <w:szCs w:val="24"/>
              </w:rPr>
              <w:t>(建築師或地方</w:t>
            </w:r>
            <w:r w:rsidR="004E0898">
              <w:rPr>
                <w:rFonts w:hint="eastAsia"/>
                <w:color w:val="FF0000"/>
                <w:sz w:val="24"/>
                <w:szCs w:val="24"/>
              </w:rPr>
              <w:t>主管建築</w:t>
            </w:r>
            <w:r w:rsidR="00046737">
              <w:rPr>
                <w:rFonts w:hint="eastAsia"/>
                <w:color w:val="FF0000"/>
                <w:sz w:val="24"/>
                <w:szCs w:val="24"/>
              </w:rPr>
              <w:t>機關</w:t>
            </w:r>
            <w:r w:rsidR="00C41617">
              <w:rPr>
                <w:rFonts w:hint="eastAsia"/>
                <w:color w:val="FF0000"/>
                <w:sz w:val="24"/>
                <w:szCs w:val="24"/>
              </w:rPr>
              <w:t>簽證負責</w:t>
            </w:r>
            <w:r w:rsidR="00046737">
              <w:rPr>
                <w:rFonts w:hint="eastAsia"/>
                <w:color w:val="FF0000"/>
                <w:sz w:val="24"/>
                <w:szCs w:val="24"/>
              </w:rPr>
              <w:t>)</w:t>
            </w:r>
            <w:r w:rsidR="00A91E25" w:rsidRPr="002A29DA">
              <w:rPr>
                <w:rFonts w:hint="eastAsia"/>
                <w:color w:val="FF0000"/>
                <w:sz w:val="24"/>
                <w:szCs w:val="24"/>
              </w:rPr>
              <w:t>。</w:t>
            </w:r>
          </w:p>
          <w:p w:rsidR="00A91E25" w:rsidRPr="002A29DA" w:rsidRDefault="00A91E25" w:rsidP="00AE5830">
            <w:pPr>
              <w:pStyle w:val="TableParagraph"/>
              <w:spacing w:before="8" w:line="240" w:lineRule="exact"/>
              <w:rPr>
                <w:color w:val="FF0000"/>
                <w:sz w:val="24"/>
                <w:szCs w:val="24"/>
              </w:rPr>
            </w:pPr>
            <w:r w:rsidRPr="002A29DA">
              <w:rPr>
                <w:rFonts w:hint="eastAsia"/>
                <w:color w:val="FF0000"/>
                <w:sz w:val="24"/>
                <w:szCs w:val="24"/>
              </w:rPr>
              <w:t>3.消防車輛聯外交通路線圖。</w:t>
            </w:r>
          </w:p>
        </w:tc>
      </w:tr>
      <w:tr w:rsidR="00A37E8F" w:rsidRPr="00A37E8F">
        <w:trPr>
          <w:trHeight w:val="651"/>
        </w:trPr>
        <w:tc>
          <w:tcPr>
            <w:tcW w:w="2559" w:type="dxa"/>
            <w:tcBorders>
              <w:top w:val="single" w:sz="4" w:space="0" w:color="000000"/>
              <w:left w:val="single" w:sz="24" w:space="0" w:color="000009"/>
              <w:bottom w:val="single" w:sz="4" w:space="0" w:color="000000"/>
              <w:right w:val="single" w:sz="4" w:space="0" w:color="000009"/>
            </w:tcBorders>
            <w:shd w:val="clear" w:color="auto" w:fill="auto"/>
            <w:tcMar>
              <w:top w:w="0" w:type="dxa"/>
              <w:left w:w="0" w:type="dxa"/>
              <w:bottom w:w="0" w:type="dxa"/>
              <w:right w:w="0" w:type="dxa"/>
            </w:tcMar>
            <w:vAlign w:val="center"/>
          </w:tcPr>
          <w:p w:rsidR="00A37E8F" w:rsidRPr="00015DBA" w:rsidRDefault="00A37E8F" w:rsidP="00AE5830">
            <w:pPr>
              <w:pStyle w:val="TableParagraph"/>
              <w:spacing w:before="238" w:line="240" w:lineRule="exact"/>
              <w:ind w:left="75" w:right="27"/>
              <w:rPr>
                <w:rFonts w:ascii="Times New Roman" w:hAnsi="Times New Roman"/>
                <w:color w:val="FF0000"/>
                <w:sz w:val="24"/>
                <w:szCs w:val="24"/>
              </w:rPr>
            </w:pPr>
            <w:r w:rsidRPr="00015DBA">
              <w:rPr>
                <w:rFonts w:ascii="Times New Roman" w:hAnsi="Times New Roman" w:hint="eastAsia"/>
                <w:color w:val="FF0000"/>
                <w:sz w:val="24"/>
                <w:szCs w:val="24"/>
              </w:rPr>
              <w:t>8</w:t>
            </w:r>
            <w:r w:rsidRPr="00015DBA">
              <w:rPr>
                <w:rFonts w:ascii="Times New Roman" w:hAnsi="Times New Roman" w:hint="eastAsia"/>
                <w:color w:val="FF0000"/>
                <w:sz w:val="24"/>
                <w:szCs w:val="24"/>
              </w:rPr>
              <w:t>、</w:t>
            </w:r>
            <w:r w:rsidR="007C1088" w:rsidRPr="00015DBA">
              <w:rPr>
                <w:rFonts w:ascii="Times New Roman" w:hAnsi="Times New Roman" w:hint="eastAsia"/>
                <w:color w:val="FF0000"/>
                <w:sz w:val="24"/>
                <w:szCs w:val="24"/>
              </w:rPr>
              <w:t>自動水系統火損控制設備</w:t>
            </w:r>
          </w:p>
        </w:tc>
        <w:tc>
          <w:tcPr>
            <w:tcW w:w="7875" w:type="dxa"/>
            <w:tcBorders>
              <w:top w:val="single" w:sz="4" w:space="0" w:color="000000"/>
              <w:left w:val="single" w:sz="4" w:space="0" w:color="000009"/>
              <w:bottom w:val="single" w:sz="4" w:space="0" w:color="000000"/>
              <w:right w:val="single" w:sz="24" w:space="0" w:color="000009"/>
            </w:tcBorders>
            <w:shd w:val="clear" w:color="auto" w:fill="auto"/>
            <w:tcMar>
              <w:top w:w="0" w:type="dxa"/>
              <w:left w:w="0" w:type="dxa"/>
              <w:bottom w:w="0" w:type="dxa"/>
              <w:right w:w="0" w:type="dxa"/>
            </w:tcMar>
            <w:vAlign w:val="center"/>
          </w:tcPr>
          <w:p w:rsidR="00A37E8F" w:rsidRPr="002A29DA" w:rsidRDefault="00A91E25" w:rsidP="00AE5830">
            <w:pPr>
              <w:pStyle w:val="TableParagraph"/>
              <w:spacing w:before="8" w:line="240" w:lineRule="exact"/>
              <w:rPr>
                <w:color w:val="FF0000"/>
                <w:sz w:val="24"/>
                <w:szCs w:val="24"/>
              </w:rPr>
            </w:pPr>
            <w:r w:rsidRPr="002A29DA">
              <w:rPr>
                <w:rFonts w:hint="eastAsia"/>
                <w:color w:val="FF0000"/>
                <w:sz w:val="24"/>
                <w:szCs w:val="24"/>
              </w:rPr>
              <w:t>1.自動撒水設備</w:t>
            </w:r>
            <w:r w:rsidR="0031795E" w:rsidRPr="002A29DA">
              <w:rPr>
                <w:rFonts w:hint="eastAsia"/>
                <w:color w:val="FF0000"/>
                <w:sz w:val="24"/>
                <w:szCs w:val="24"/>
              </w:rPr>
              <w:t>經</w:t>
            </w:r>
            <w:r w:rsidRPr="002A29DA">
              <w:rPr>
                <w:rFonts w:hint="eastAsia"/>
                <w:color w:val="FF0000"/>
                <w:sz w:val="24"/>
                <w:szCs w:val="24"/>
              </w:rPr>
              <w:t>審查核可</w:t>
            </w:r>
            <w:r w:rsidR="00D62FFA">
              <w:rPr>
                <w:rFonts w:hint="eastAsia"/>
                <w:color w:val="FF0000"/>
                <w:sz w:val="24"/>
                <w:szCs w:val="24"/>
              </w:rPr>
              <w:t>證明</w:t>
            </w:r>
            <w:r w:rsidRPr="002A29DA">
              <w:rPr>
                <w:rFonts w:hint="eastAsia"/>
                <w:color w:val="FF0000"/>
                <w:sz w:val="24"/>
                <w:szCs w:val="24"/>
              </w:rPr>
              <w:t>。</w:t>
            </w:r>
          </w:p>
          <w:p w:rsidR="0031795E" w:rsidRPr="002A29DA" w:rsidRDefault="0031795E" w:rsidP="00AE5830">
            <w:pPr>
              <w:pStyle w:val="TableParagraph"/>
              <w:spacing w:before="8" w:line="240" w:lineRule="exact"/>
              <w:rPr>
                <w:color w:val="FF0000"/>
                <w:sz w:val="24"/>
                <w:szCs w:val="24"/>
              </w:rPr>
            </w:pPr>
            <w:r w:rsidRPr="002A29DA">
              <w:rPr>
                <w:rFonts w:hint="eastAsia"/>
                <w:color w:val="FF0000"/>
                <w:sz w:val="24"/>
                <w:szCs w:val="24"/>
              </w:rPr>
              <w:t>2.產業用自動滅火設備具同等以上效能。</w:t>
            </w:r>
          </w:p>
        </w:tc>
      </w:tr>
      <w:tr w:rsidR="00454115" w:rsidRPr="00A37E8F">
        <w:trPr>
          <w:trHeight w:val="651"/>
        </w:trPr>
        <w:tc>
          <w:tcPr>
            <w:tcW w:w="2559" w:type="dxa"/>
            <w:tcBorders>
              <w:top w:val="single" w:sz="4" w:space="0" w:color="000000"/>
              <w:left w:val="single" w:sz="24" w:space="0" w:color="000009"/>
              <w:bottom w:val="single" w:sz="4" w:space="0" w:color="000000"/>
              <w:right w:val="single" w:sz="4" w:space="0" w:color="000009"/>
            </w:tcBorders>
            <w:shd w:val="clear" w:color="auto" w:fill="auto"/>
            <w:tcMar>
              <w:top w:w="0" w:type="dxa"/>
              <w:left w:w="0" w:type="dxa"/>
              <w:bottom w:w="0" w:type="dxa"/>
              <w:right w:w="0" w:type="dxa"/>
            </w:tcMar>
            <w:vAlign w:val="center"/>
          </w:tcPr>
          <w:p w:rsidR="00454115" w:rsidRPr="00A37E8F" w:rsidRDefault="0022589C" w:rsidP="00AE5830">
            <w:pPr>
              <w:pStyle w:val="TableParagraph"/>
              <w:spacing w:before="238" w:line="240" w:lineRule="exact"/>
              <w:ind w:left="75" w:right="27"/>
              <w:rPr>
                <w:rFonts w:ascii="Times New Roman" w:hAnsi="Times New Roman"/>
                <w:sz w:val="24"/>
                <w:szCs w:val="24"/>
              </w:rPr>
            </w:pPr>
            <w:r w:rsidRPr="00A37E8F">
              <w:rPr>
                <w:rFonts w:ascii="Times New Roman" w:hAnsi="Times New Roman" w:hint="eastAsia"/>
                <w:sz w:val="24"/>
                <w:szCs w:val="24"/>
              </w:rPr>
              <w:t>9</w:t>
            </w:r>
            <w:r w:rsidR="00BA4DE3" w:rsidRPr="00A37E8F">
              <w:rPr>
                <w:rFonts w:ascii="Times New Roman" w:hAnsi="Times New Roman"/>
                <w:sz w:val="24"/>
                <w:szCs w:val="24"/>
              </w:rPr>
              <w:t>、其他</w:t>
            </w:r>
          </w:p>
        </w:tc>
        <w:tc>
          <w:tcPr>
            <w:tcW w:w="7875" w:type="dxa"/>
            <w:tcBorders>
              <w:top w:val="single" w:sz="4" w:space="0" w:color="000000"/>
              <w:left w:val="single" w:sz="4" w:space="0" w:color="000009"/>
              <w:bottom w:val="single" w:sz="4" w:space="0" w:color="000000"/>
              <w:right w:val="single" w:sz="24" w:space="0" w:color="000009"/>
            </w:tcBorders>
            <w:shd w:val="clear" w:color="auto" w:fill="auto"/>
            <w:tcMar>
              <w:top w:w="0" w:type="dxa"/>
              <w:left w:w="0" w:type="dxa"/>
              <w:bottom w:w="0" w:type="dxa"/>
              <w:right w:w="0" w:type="dxa"/>
            </w:tcMar>
            <w:vAlign w:val="center"/>
          </w:tcPr>
          <w:p w:rsidR="00F15FE8" w:rsidRPr="00A37E8F" w:rsidRDefault="00BA4DE3" w:rsidP="00AE5830">
            <w:pPr>
              <w:pStyle w:val="TableParagraph"/>
              <w:spacing w:before="8" w:line="240" w:lineRule="exact"/>
              <w:rPr>
                <w:color w:val="000009"/>
                <w:sz w:val="24"/>
                <w:szCs w:val="24"/>
              </w:rPr>
            </w:pPr>
            <w:r w:rsidRPr="00A37E8F">
              <w:rPr>
                <w:color w:val="000009"/>
                <w:sz w:val="24"/>
                <w:szCs w:val="24"/>
              </w:rPr>
              <w:t>檢附具上述同等以上效能之說明文件，並檢附相關資料。</w:t>
            </w:r>
          </w:p>
        </w:tc>
      </w:tr>
    </w:tbl>
    <w:p w:rsidR="00454115" w:rsidRDefault="00454115"/>
    <w:sectPr w:rsidR="00454115">
      <w:headerReference w:type="default" r:id="rId7"/>
      <w:pgSz w:w="11910" w:h="16840"/>
      <w:pgMar w:top="1180" w:right="560" w:bottom="280" w:left="6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912" w:rsidRDefault="00EB6912">
      <w:r>
        <w:separator/>
      </w:r>
    </w:p>
  </w:endnote>
  <w:endnote w:type="continuationSeparator" w:id="0">
    <w:p w:rsidR="00EB6912" w:rsidRDefault="00EB6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912" w:rsidRDefault="00EB6912">
      <w:r>
        <w:rPr>
          <w:color w:val="000000"/>
        </w:rPr>
        <w:separator/>
      </w:r>
    </w:p>
  </w:footnote>
  <w:footnote w:type="continuationSeparator" w:id="0">
    <w:p w:rsidR="00EB6912" w:rsidRDefault="00EB69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0096" w:rsidRDefault="00BA4DE3">
    <w:pPr>
      <w:pStyle w:val="a4"/>
      <w:jc w:val="right"/>
      <w:rPr>
        <w:sz w:val="28"/>
        <w:szCs w:val="28"/>
      </w:rPr>
    </w:pPr>
    <w:r>
      <w:rPr>
        <w:sz w:val="28"/>
        <w:szCs w:val="28"/>
      </w:rPr>
      <w:t>附件2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454115"/>
    <w:rsid w:val="00015DBA"/>
    <w:rsid w:val="00046737"/>
    <w:rsid w:val="000F4BE4"/>
    <w:rsid w:val="0022589C"/>
    <w:rsid w:val="00246AE9"/>
    <w:rsid w:val="00295D59"/>
    <w:rsid w:val="002A29DA"/>
    <w:rsid w:val="002C0EF7"/>
    <w:rsid w:val="002C4984"/>
    <w:rsid w:val="00302CBC"/>
    <w:rsid w:val="0031795E"/>
    <w:rsid w:val="00371446"/>
    <w:rsid w:val="003944B1"/>
    <w:rsid w:val="003F4BC7"/>
    <w:rsid w:val="00454115"/>
    <w:rsid w:val="004E0898"/>
    <w:rsid w:val="00580016"/>
    <w:rsid w:val="005C32C0"/>
    <w:rsid w:val="00615674"/>
    <w:rsid w:val="006D0CC1"/>
    <w:rsid w:val="007C1088"/>
    <w:rsid w:val="008400A6"/>
    <w:rsid w:val="00937960"/>
    <w:rsid w:val="00997BFA"/>
    <w:rsid w:val="009C3E20"/>
    <w:rsid w:val="009E232F"/>
    <w:rsid w:val="00A35486"/>
    <w:rsid w:val="00A37E8F"/>
    <w:rsid w:val="00A74142"/>
    <w:rsid w:val="00A91E25"/>
    <w:rsid w:val="00A955F0"/>
    <w:rsid w:val="00AE5830"/>
    <w:rsid w:val="00BA0548"/>
    <w:rsid w:val="00BA4DE3"/>
    <w:rsid w:val="00C41617"/>
    <w:rsid w:val="00D25814"/>
    <w:rsid w:val="00D62FFA"/>
    <w:rsid w:val="00E53185"/>
    <w:rsid w:val="00EB6912"/>
    <w:rsid w:val="00F13720"/>
    <w:rsid w:val="00F15FE8"/>
    <w:rsid w:val="00F23574"/>
    <w:rsid w:val="00F676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sz w:val="22"/>
        <w:szCs w:val="22"/>
        <w:lang w:val="en-US" w:eastAsia="en-US" w:bidi="ar-SA"/>
      </w:rPr>
    </w:rPrDefault>
    <w:pPrDefault>
      <w:pPr>
        <w:widowControl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標楷體" w:eastAsia="標楷體" w:hAnsi="標楷體" w:cs="標楷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style>
  <w:style w:type="paragraph" w:customStyle="1" w:styleId="TableParagraph">
    <w:name w:val="Table Paragraph"/>
    <w:basedOn w:val="a"/>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標楷體" w:eastAsia="標楷體" w:hAnsi="標楷體" w:cs="標楷體"/>
      <w:sz w:val="20"/>
      <w:szCs w:val="20"/>
      <w:lang w:val="zh-TW" w:eastAsia="zh-TW" w:bidi="zh-TW"/>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標楷體" w:eastAsia="標楷體" w:hAnsi="標楷體" w:cs="標楷體"/>
      <w:sz w:val="20"/>
      <w:szCs w:val="20"/>
      <w:lang w:val="zh-TW" w:eastAsia="zh-TW" w:bidi="zh-TW"/>
    </w:rPr>
  </w:style>
  <w:style w:type="paragraph" w:styleId="a8">
    <w:name w:val="Body Text"/>
    <w:basedOn w:val="a"/>
    <w:pPr>
      <w:spacing w:after="120"/>
    </w:pPr>
  </w:style>
  <w:style w:type="character" w:customStyle="1" w:styleId="a9">
    <w:name w:val="本文 字元"/>
    <w:basedOn w:val="a0"/>
    <w:rPr>
      <w:rFonts w:ascii="標楷體" w:eastAsia="標楷體" w:hAnsi="標楷體" w:cs="標楷體"/>
      <w:lang w:val="zh-TW" w:eastAsia="zh-TW" w:bidi="zh-TW"/>
    </w:rPr>
  </w:style>
  <w:style w:type="paragraph" w:styleId="aa">
    <w:name w:val="Balloon Text"/>
    <w:basedOn w:val="a"/>
    <w:rPr>
      <w:rFonts w:ascii="Cambria" w:eastAsia="新細明體" w:hAnsi="Cambria" w:cs="Times New Roman"/>
      <w:sz w:val="18"/>
      <w:szCs w:val="18"/>
    </w:rPr>
  </w:style>
  <w:style w:type="character" w:customStyle="1" w:styleId="ab">
    <w:name w:val="註解方塊文字 字元"/>
    <w:basedOn w:val="a0"/>
    <w:rPr>
      <w:rFonts w:ascii="Cambria" w:eastAsia="新細明體" w:hAnsi="Cambria" w:cs="Times New Roman"/>
      <w:sz w:val="18"/>
      <w:szCs w:val="18"/>
      <w:lang w:val="zh-TW" w:eastAsia="zh-TW" w:bidi="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sz w:val="22"/>
        <w:szCs w:val="22"/>
        <w:lang w:val="en-US" w:eastAsia="en-US" w:bidi="ar-SA"/>
      </w:rPr>
    </w:rPrDefault>
    <w:pPrDefault>
      <w:pPr>
        <w:widowControl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rPr>
      <w:rFonts w:ascii="標楷體" w:eastAsia="標楷體" w:hAnsi="標楷體" w:cs="標楷體"/>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style>
  <w:style w:type="paragraph" w:customStyle="1" w:styleId="TableParagraph">
    <w:name w:val="Table Paragraph"/>
    <w:basedOn w:val="a"/>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標楷體" w:eastAsia="標楷體" w:hAnsi="標楷體" w:cs="標楷體"/>
      <w:sz w:val="20"/>
      <w:szCs w:val="20"/>
      <w:lang w:val="zh-TW" w:eastAsia="zh-TW" w:bidi="zh-TW"/>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標楷體" w:eastAsia="標楷體" w:hAnsi="標楷體" w:cs="標楷體"/>
      <w:sz w:val="20"/>
      <w:szCs w:val="20"/>
      <w:lang w:val="zh-TW" w:eastAsia="zh-TW" w:bidi="zh-TW"/>
    </w:rPr>
  </w:style>
  <w:style w:type="paragraph" w:styleId="a8">
    <w:name w:val="Body Text"/>
    <w:basedOn w:val="a"/>
    <w:pPr>
      <w:spacing w:after="120"/>
    </w:pPr>
  </w:style>
  <w:style w:type="character" w:customStyle="1" w:styleId="a9">
    <w:name w:val="本文 字元"/>
    <w:basedOn w:val="a0"/>
    <w:rPr>
      <w:rFonts w:ascii="標楷體" w:eastAsia="標楷體" w:hAnsi="標楷體" w:cs="標楷體"/>
      <w:lang w:val="zh-TW" w:eastAsia="zh-TW" w:bidi="zh-TW"/>
    </w:rPr>
  </w:style>
  <w:style w:type="paragraph" w:styleId="aa">
    <w:name w:val="Balloon Text"/>
    <w:basedOn w:val="a"/>
    <w:rPr>
      <w:rFonts w:ascii="Cambria" w:eastAsia="新細明體" w:hAnsi="Cambria" w:cs="Times New Roman"/>
      <w:sz w:val="18"/>
      <w:szCs w:val="18"/>
    </w:rPr>
  </w:style>
  <w:style w:type="character" w:customStyle="1" w:styleId="ab">
    <w:name w:val="註解方塊文字 字元"/>
    <w:basedOn w:val="a0"/>
    <w:rPr>
      <w:rFonts w:ascii="Cambria" w:eastAsia="新細明體" w:hAnsi="Cambria" w:cs="Times New Roman"/>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user</cp:lastModifiedBy>
  <cp:revision>27</cp:revision>
  <cp:lastPrinted>2022-07-13T09:58:00Z</cp:lastPrinted>
  <dcterms:created xsi:type="dcterms:W3CDTF">2022-03-02T05:44:00Z</dcterms:created>
  <dcterms:modified xsi:type="dcterms:W3CDTF">2023-02-21T06:11:00Z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2021-08-26T00:00:00Z</vt:filetime>
  </property>
  <property fmtid="{D5CDD505-2E9C-101B-9397-08002B2CF9AE}" pid="3" name="Creator">
    <vt:lpwstr>Microsoft® Word 2019</vt:lpwstr>
  </property>
  <property fmtid="{D5CDD505-2E9C-101B-9397-08002B2CF9AE}" pid="4" name="LastSaved">
    <vt:filetime>2021-11-02T00:00:00Z</vt:filetime>
  </property>
</Properties>
</file>